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6E" w:rsidRDefault="00EE156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56E" w:rsidRDefault="005C0D1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E156E" w:rsidRDefault="005C0D15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МИЧУРИНСКОГО СЕЛЬСКОГО ПОСЕЛЕНИЯ</w:t>
      </w:r>
    </w:p>
    <w:p w:rsidR="00EE156E" w:rsidRDefault="005C0D1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 МУНИЦИПАЛЬНОГО РАЙОНА</w:t>
      </w:r>
    </w:p>
    <w:p w:rsidR="00EE156E" w:rsidRDefault="005C0D1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EE156E" w:rsidRDefault="00EE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56E" w:rsidRDefault="00EE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56E" w:rsidRDefault="005C0D15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 w:rsidR="002E32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C7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69</w:t>
      </w:r>
    </w:p>
    <w:p w:rsidR="00EE156E" w:rsidRDefault="00EE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56E" w:rsidRDefault="005C0D15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5C72E1">
        <w:rPr>
          <w:rFonts w:ascii="Times New Roman" w:eastAsia="Times New Roman" w:hAnsi="Times New Roman" w:cs="Times New Roman"/>
          <w:sz w:val="26"/>
          <w:szCs w:val="26"/>
          <w:lang w:eastAsia="ru-RU"/>
        </w:rPr>
        <w:t>12.05.2020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                              </w:t>
      </w:r>
    </w:p>
    <w:p w:rsidR="00EE156E" w:rsidRDefault="00EE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ook w:val="01E0"/>
      </w:tblPr>
      <w:tblGrid>
        <w:gridCol w:w="4928"/>
        <w:gridCol w:w="4643"/>
      </w:tblGrid>
      <w:tr w:rsidR="00EE156E" w:rsidTr="002E3264">
        <w:tc>
          <w:tcPr>
            <w:tcW w:w="4928" w:type="dxa"/>
            <w:shd w:val="clear" w:color="auto" w:fill="auto"/>
          </w:tcPr>
          <w:p w:rsidR="00EE156E" w:rsidRDefault="005C0D15" w:rsidP="005C72E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состава комиссии по проверке готовности потребителей тепловой энергии, теплоснабжающих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 к работе в отопительный период 20</w:t>
            </w:r>
            <w:r w:rsidR="005C72E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C72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4643" w:type="dxa"/>
            <w:shd w:val="clear" w:color="auto" w:fill="auto"/>
          </w:tcPr>
          <w:p w:rsidR="00EE156E" w:rsidRDefault="00EE15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156E" w:rsidRDefault="00EE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56E" w:rsidRDefault="005C0D1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энергетики Российской Федерации от 12 марта 2013 года №103 «Об утверждении правил оценки готовности к отопительному периоду», руководствуясь Уставом Мичуринского сельского поселения,</w:t>
      </w:r>
    </w:p>
    <w:p w:rsidR="00EE156E" w:rsidRDefault="00EE15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E156E" w:rsidRDefault="005C0D1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E156E" w:rsidRDefault="00EE15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156E" w:rsidRDefault="005C0D15" w:rsidP="002E3264">
      <w:pPr>
        <w:pStyle w:val="a8"/>
        <w:spacing w:after="0" w:line="240" w:lineRule="auto"/>
        <w:ind w:left="0" w:firstLine="851"/>
        <w:jc w:val="both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проведению проверки готовности 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потребителей тепловой энергии к отопительному периоду на территории Мичуринского сельского поселения  согласно приложени</w:t>
      </w:r>
      <w:r w:rsidR="002E32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2E3264" w:rsidRDefault="002E3264">
      <w:pPr>
        <w:rPr>
          <w:rFonts w:ascii="Times New Roman" w:hAnsi="Times New Roman" w:cs="Times New Roman"/>
          <w:sz w:val="28"/>
          <w:szCs w:val="28"/>
        </w:rPr>
      </w:pPr>
    </w:p>
    <w:p w:rsidR="002E3264" w:rsidRDefault="002E3264">
      <w:pPr>
        <w:rPr>
          <w:rFonts w:ascii="Times New Roman" w:hAnsi="Times New Roman" w:cs="Times New Roman"/>
          <w:sz w:val="28"/>
          <w:szCs w:val="28"/>
        </w:rPr>
      </w:pPr>
    </w:p>
    <w:p w:rsidR="00DF4A11" w:rsidRDefault="00DF4A11">
      <w:pPr>
        <w:rPr>
          <w:rFonts w:ascii="Times New Roman" w:hAnsi="Times New Roman" w:cs="Times New Roman"/>
          <w:sz w:val="28"/>
          <w:szCs w:val="28"/>
        </w:rPr>
      </w:pPr>
    </w:p>
    <w:p w:rsidR="00DF4A11" w:rsidRDefault="00DF4A11">
      <w:pPr>
        <w:rPr>
          <w:rFonts w:ascii="Times New Roman" w:hAnsi="Times New Roman" w:cs="Times New Roman"/>
          <w:sz w:val="28"/>
          <w:szCs w:val="28"/>
        </w:rPr>
      </w:pPr>
    </w:p>
    <w:p w:rsidR="00EE156E" w:rsidRDefault="005C0D1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Мичуринского                                                                                                         сельского поселения                                                                    А.Ю.Кельн</w:t>
      </w:r>
    </w:p>
    <w:p w:rsidR="00EE156E" w:rsidRDefault="005C0D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4A11" w:rsidRDefault="00DF4A11">
      <w:pPr>
        <w:rPr>
          <w:rFonts w:ascii="Times New Roman" w:hAnsi="Times New Roman" w:cs="Times New Roman"/>
          <w:sz w:val="26"/>
          <w:szCs w:val="26"/>
        </w:rPr>
      </w:pPr>
    </w:p>
    <w:p w:rsidR="00DF4A11" w:rsidRDefault="00DF4A11"/>
    <w:p w:rsidR="00EE156E" w:rsidRDefault="00EE156E">
      <w:pPr>
        <w:rPr>
          <w:rFonts w:ascii="Times New Roman" w:hAnsi="Times New Roman" w:cs="Times New Roman"/>
          <w:sz w:val="24"/>
          <w:szCs w:val="24"/>
        </w:rPr>
      </w:pPr>
    </w:p>
    <w:p w:rsidR="00EE156E" w:rsidRDefault="005C0D15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Мичуринского сельского поселения                                                                                                 от </w:t>
      </w:r>
      <w:r w:rsidR="005C72E1">
        <w:rPr>
          <w:rFonts w:ascii="Times New Roman" w:hAnsi="Times New Roman" w:cs="Times New Roman"/>
          <w:sz w:val="28"/>
          <w:szCs w:val="28"/>
        </w:rPr>
        <w:t>12.05.2020г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4A11">
        <w:rPr>
          <w:rFonts w:ascii="Times New Roman" w:hAnsi="Times New Roman" w:cs="Times New Roman"/>
          <w:sz w:val="28"/>
          <w:szCs w:val="28"/>
        </w:rPr>
        <w:t>6</w:t>
      </w:r>
      <w:r w:rsidR="005C72E1">
        <w:rPr>
          <w:rFonts w:ascii="Times New Roman" w:hAnsi="Times New Roman" w:cs="Times New Roman"/>
          <w:sz w:val="28"/>
          <w:szCs w:val="28"/>
        </w:rPr>
        <w:t>9</w:t>
      </w:r>
    </w:p>
    <w:p w:rsidR="00EE156E" w:rsidRDefault="00EE15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156E" w:rsidRDefault="005C0D1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EE156E" w:rsidRDefault="005C0D15">
      <w:pPr>
        <w:pStyle w:val="a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проверки готовности потребителей тепловой энергии,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к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E156E" w:rsidRDefault="005C0D15">
      <w:pPr>
        <w:pStyle w:val="a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отопительный период 20</w:t>
      </w:r>
      <w:r w:rsidR="005C72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C72E1">
        <w:rPr>
          <w:rFonts w:ascii="Times New Roman" w:hAnsi="Times New Roman" w:cs="Times New Roman"/>
          <w:sz w:val="28"/>
          <w:szCs w:val="28"/>
        </w:rPr>
        <w:t>1</w:t>
      </w:r>
      <w:r w:rsidR="00870F6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г на территории </w:t>
      </w:r>
    </w:p>
    <w:p w:rsidR="00EE156E" w:rsidRDefault="005C0D15">
      <w:pPr>
        <w:pStyle w:val="a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</w:p>
    <w:p w:rsidR="00EE156E" w:rsidRDefault="00EE156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9571" w:type="dxa"/>
        <w:tblLook w:val="04A0"/>
      </w:tblPr>
      <w:tblGrid>
        <w:gridCol w:w="674"/>
        <w:gridCol w:w="3686"/>
        <w:gridCol w:w="5211"/>
      </w:tblGrid>
      <w:tr w:rsidR="00EE156E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E156E" w:rsidRDefault="005C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E156E" w:rsidRDefault="005C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EE156E" w:rsidRDefault="005C0D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  <w:p w:rsidR="00EE156E" w:rsidRDefault="00EE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156E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E156E" w:rsidRDefault="005C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E156E" w:rsidRDefault="005C0D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EE156E" w:rsidRDefault="005C0D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Кельн Анна Юрьевна-Глава Мичуринского сельского поселения</w:t>
            </w:r>
          </w:p>
          <w:p w:rsidR="00EE156E" w:rsidRDefault="00EE1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56E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E156E" w:rsidRDefault="005C0D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E156E" w:rsidRDefault="005C0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EE156E" w:rsidRDefault="005C0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0F68">
              <w:rPr>
                <w:rFonts w:ascii="Times New Roman" w:hAnsi="Times New Roman"/>
                <w:sz w:val="28"/>
                <w:szCs w:val="28"/>
              </w:rPr>
              <w:t xml:space="preserve"> Вольхина Елена Анатольевна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0F68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870F68">
              <w:rPr>
                <w:rFonts w:ascii="Times New Roman" w:hAnsi="Times New Roman" w:cs="Times New Roman"/>
                <w:sz w:val="28"/>
                <w:szCs w:val="28"/>
              </w:rPr>
              <w:t>администрации Мичуринского сельского поселения</w:t>
            </w:r>
            <w:r w:rsidR="00870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156E" w:rsidRDefault="00EE1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56E"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E156E" w:rsidRDefault="005C0D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E156E" w:rsidRDefault="005C0D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DF4A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  <w:p w:rsidR="00EE156E" w:rsidRDefault="00EE1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E156E" w:rsidRDefault="005C0D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870F68"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 w:rsidR="00870F68">
              <w:rPr>
                <w:rFonts w:ascii="Times New Roman" w:hAnsi="Times New Roman" w:cs="Times New Roman"/>
                <w:sz w:val="28"/>
                <w:szCs w:val="28"/>
              </w:rPr>
              <w:t xml:space="preserve"> Юрий Дмитриевич</w:t>
            </w:r>
            <w:r w:rsidR="00DF4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4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«Благоустройство и ЖКХ Мичуринского сельского поселения»</w:t>
            </w:r>
            <w:r w:rsidR="00DF4A1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E156E" w:rsidRDefault="00EE1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56E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EE156E" w:rsidRDefault="00EE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E156E" w:rsidRDefault="00EE1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EE156E" w:rsidRDefault="005C0D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0F68">
              <w:rPr>
                <w:rFonts w:ascii="Times New Roman" w:hAnsi="Times New Roman" w:cs="Times New Roman"/>
                <w:sz w:val="28"/>
                <w:szCs w:val="28"/>
              </w:rPr>
              <w:t xml:space="preserve"> Пригарина Марина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администрации Мичуринского сельского поселения</w:t>
            </w:r>
          </w:p>
          <w:p w:rsidR="00EE156E" w:rsidRDefault="00EE1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156E"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E156E" w:rsidRDefault="00EE1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E156E" w:rsidRDefault="00EE1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E156E" w:rsidRDefault="005C0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-Дёмина Анастасия Андреевна-ведущий специалист администрации Мичуринского сельского поселения</w:t>
            </w:r>
          </w:p>
          <w:p w:rsidR="00EE156E" w:rsidRDefault="00EE1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56E" w:rsidRDefault="00EE156E"/>
    <w:sectPr w:rsidR="00EE156E" w:rsidSect="00EE156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6681"/>
    <w:multiLevelType w:val="multilevel"/>
    <w:tmpl w:val="5D842A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3D12A9"/>
    <w:multiLevelType w:val="multilevel"/>
    <w:tmpl w:val="46EE8E8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EE156E"/>
    <w:rsid w:val="00227F4B"/>
    <w:rsid w:val="002E3264"/>
    <w:rsid w:val="005C0D15"/>
    <w:rsid w:val="005C72E1"/>
    <w:rsid w:val="00870F68"/>
    <w:rsid w:val="00DF4A11"/>
    <w:rsid w:val="00EE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E076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EE15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E156E"/>
    <w:pPr>
      <w:spacing w:after="140" w:line="288" w:lineRule="auto"/>
    </w:pPr>
  </w:style>
  <w:style w:type="paragraph" w:styleId="a6">
    <w:name w:val="List"/>
    <w:basedOn w:val="a5"/>
    <w:rsid w:val="00EE156E"/>
    <w:rPr>
      <w:rFonts w:cs="Arial"/>
    </w:rPr>
  </w:style>
  <w:style w:type="paragraph" w:customStyle="1" w:styleId="Caption">
    <w:name w:val="Caption"/>
    <w:basedOn w:val="a"/>
    <w:qFormat/>
    <w:rsid w:val="00EE15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E156E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74299"/>
    <w:pPr>
      <w:ind w:left="720"/>
      <w:contextualSpacing/>
    </w:pPr>
  </w:style>
  <w:style w:type="paragraph" w:styleId="a9">
    <w:name w:val="No Spacing"/>
    <w:uiPriority w:val="1"/>
    <w:qFormat/>
    <w:rsid w:val="00F74299"/>
  </w:style>
  <w:style w:type="paragraph" w:styleId="aa">
    <w:name w:val="Balloon Text"/>
    <w:basedOn w:val="a"/>
    <w:uiPriority w:val="99"/>
    <w:semiHidden/>
    <w:unhideWhenUsed/>
    <w:qFormat/>
    <w:rsid w:val="009E076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">
    <w:name w:val="Table Simple 1"/>
    <w:basedOn w:val="2"/>
    <w:rsid w:val="00B5313B"/>
    <w:rPr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semiHidden/>
    <w:unhideWhenUsed/>
    <w:rsid w:val="00B531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uiPriority w:val="59"/>
    <w:rsid w:val="00F74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2019-06-07T12:53:00Z</cp:lastPrinted>
  <dcterms:created xsi:type="dcterms:W3CDTF">2019-06-07T12:53:00Z</dcterms:created>
  <dcterms:modified xsi:type="dcterms:W3CDTF">2020-05-14T13:53:00Z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