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C3956" w:rsidRPr="00AA3850" w:rsidRDefault="001C3956" w:rsidP="001C39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3850">
        <w:rPr>
          <w:rFonts w:ascii="Times New Roman" w:hAnsi="Times New Roman"/>
          <w:sz w:val="28"/>
          <w:szCs w:val="28"/>
        </w:rPr>
        <w:t>А</w:t>
      </w:r>
      <w:r w:rsidR="00CC77D3">
        <w:rPr>
          <w:rFonts w:ascii="Times New Roman" w:hAnsi="Times New Roman"/>
          <w:sz w:val="28"/>
          <w:szCs w:val="28"/>
        </w:rPr>
        <w:t>дминистрация</w:t>
      </w:r>
    </w:p>
    <w:p w:rsidR="001C3956" w:rsidRPr="00AA3850" w:rsidRDefault="001C3956" w:rsidP="001C39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C77D3">
        <w:rPr>
          <w:rFonts w:ascii="Times New Roman" w:hAnsi="Times New Roman"/>
          <w:sz w:val="28"/>
          <w:szCs w:val="28"/>
        </w:rPr>
        <w:t>ичуринского сельского поселения</w:t>
      </w:r>
    </w:p>
    <w:p w:rsidR="001C3956" w:rsidRPr="00AA3850" w:rsidRDefault="001C3956" w:rsidP="001C39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3850">
        <w:rPr>
          <w:rFonts w:ascii="Times New Roman" w:hAnsi="Times New Roman"/>
          <w:sz w:val="28"/>
          <w:szCs w:val="28"/>
        </w:rPr>
        <w:t>К</w:t>
      </w:r>
      <w:r w:rsidR="00CC77D3">
        <w:rPr>
          <w:rFonts w:ascii="Times New Roman" w:hAnsi="Times New Roman"/>
          <w:sz w:val="28"/>
          <w:szCs w:val="28"/>
        </w:rPr>
        <w:t>амышинского</w:t>
      </w:r>
      <w:proofErr w:type="spellEnd"/>
      <w:r w:rsidR="00CC77D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C3956" w:rsidRPr="00CC77D3" w:rsidRDefault="00CC77D3" w:rsidP="007835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77D3">
        <w:rPr>
          <w:b/>
          <w:color w:val="000000"/>
          <w:sz w:val="28"/>
          <w:szCs w:val="28"/>
        </w:rPr>
        <w:t>Волгоградской области</w:t>
      </w:r>
    </w:p>
    <w:p w:rsidR="001C3956" w:rsidRDefault="001C3956" w:rsidP="007835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835DB" w:rsidRPr="001C3956" w:rsidRDefault="007835DB" w:rsidP="007835D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956">
        <w:rPr>
          <w:b/>
          <w:color w:val="000000"/>
          <w:sz w:val="28"/>
          <w:szCs w:val="28"/>
        </w:rPr>
        <w:t xml:space="preserve">ПОСТАНОВЛЕНИЕ № </w:t>
      </w:r>
      <w:r w:rsidR="00CA5612" w:rsidRPr="001C3956">
        <w:rPr>
          <w:b/>
          <w:color w:val="000000"/>
          <w:sz w:val="28"/>
          <w:szCs w:val="28"/>
        </w:rPr>
        <w:t xml:space="preserve"> </w:t>
      </w:r>
      <w:r w:rsidR="00CC552A" w:rsidRPr="001C3956">
        <w:rPr>
          <w:b/>
          <w:color w:val="000000"/>
          <w:sz w:val="28"/>
          <w:szCs w:val="28"/>
        </w:rPr>
        <w:t>133</w:t>
      </w:r>
      <w:r w:rsidR="00CA5612" w:rsidRPr="001C3956">
        <w:rPr>
          <w:b/>
          <w:color w:val="000000"/>
          <w:sz w:val="28"/>
          <w:szCs w:val="28"/>
        </w:rPr>
        <w:t xml:space="preserve"> </w:t>
      </w: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835DB" w:rsidP="007835DB">
      <w:pPr>
        <w:shd w:val="clear" w:color="auto" w:fill="FFFFFF"/>
        <w:autoSpaceDE w:val="0"/>
        <w:autoSpaceDN w:val="0"/>
        <w:adjustRightInd w:val="0"/>
      </w:pPr>
      <w:r>
        <w:t>от</w:t>
      </w:r>
      <w:r>
        <w:rPr>
          <w:color w:val="FF0000"/>
        </w:rPr>
        <w:t xml:space="preserve"> </w:t>
      </w:r>
      <w:r w:rsidR="00CA5612">
        <w:t xml:space="preserve">  </w:t>
      </w:r>
      <w:r w:rsidR="00CC552A">
        <w:t>27</w:t>
      </w:r>
      <w:r w:rsidR="00A50E5B">
        <w:t>.11.2020</w:t>
      </w:r>
      <w:r>
        <w:rPr>
          <w:color w:val="000000"/>
        </w:rPr>
        <w:t xml:space="preserve"> г.</w:t>
      </w: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E3B5A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 мерах </w:t>
      </w:r>
      <w:r w:rsidR="007835DB">
        <w:rPr>
          <w:color w:val="000000"/>
        </w:rPr>
        <w:t>пожарной безопасности</w:t>
      </w: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территории </w:t>
      </w:r>
      <w:proofErr w:type="gramStart"/>
      <w:r>
        <w:rPr>
          <w:color w:val="000000"/>
        </w:rPr>
        <w:t>Мичуринского</w:t>
      </w:r>
      <w:proofErr w:type="gramEnd"/>
      <w:r>
        <w:rPr>
          <w:color w:val="000000"/>
        </w:rPr>
        <w:t xml:space="preserve"> сельского</w:t>
      </w:r>
    </w:p>
    <w:p w:rsidR="007E3B5A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поселения в </w:t>
      </w:r>
      <w:r w:rsidR="00CA5612">
        <w:rPr>
          <w:color w:val="000000"/>
        </w:rPr>
        <w:t>осенне-зимний период</w:t>
      </w:r>
      <w:r w:rsidR="001C0B15">
        <w:rPr>
          <w:color w:val="000000"/>
        </w:rPr>
        <w:t xml:space="preserve"> </w:t>
      </w:r>
    </w:p>
    <w:p w:rsidR="007835DB" w:rsidRDefault="001C0B15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01 </w:t>
      </w:r>
      <w:r w:rsidR="00CC552A">
        <w:rPr>
          <w:color w:val="000000"/>
        </w:rPr>
        <w:t>ноября</w:t>
      </w:r>
      <w:r>
        <w:rPr>
          <w:color w:val="000000"/>
        </w:rPr>
        <w:t xml:space="preserve"> 2020 года по 31 марта 2021 года</w:t>
      </w: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4991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4991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835DB" w:rsidP="007835DB">
      <w:pPr>
        <w:autoSpaceDE w:val="0"/>
        <w:autoSpaceDN w:val="0"/>
        <w:adjustRightInd w:val="0"/>
        <w:ind w:firstLine="540"/>
        <w:jc w:val="both"/>
      </w:pPr>
      <w:r>
        <w:t>С</w:t>
      </w:r>
      <w:r w:rsidRPr="00611F15">
        <w:t xml:space="preserve"> цел</w:t>
      </w:r>
      <w:r>
        <w:t>ью</w:t>
      </w:r>
      <w:r w:rsidRPr="00611F15">
        <w:t xml:space="preserve"> предупр</w:t>
      </w:r>
      <w:r>
        <w:t xml:space="preserve">еждения </w:t>
      </w:r>
      <w:r w:rsidR="001C0B15">
        <w:t xml:space="preserve">возникновения </w:t>
      </w:r>
      <w:r>
        <w:t>пожаров</w:t>
      </w:r>
      <w:r w:rsidR="001C0B15">
        <w:t xml:space="preserve">, повышения уровня противопожарной защищенности населенных пунктов на территории </w:t>
      </w:r>
      <w:proofErr w:type="spellStart"/>
      <w:r w:rsidR="001C0B15">
        <w:t>Камышинского</w:t>
      </w:r>
      <w:proofErr w:type="spellEnd"/>
      <w:r w:rsidR="001C0B15">
        <w:t xml:space="preserve"> муниципального района и недопущении гибели и </w:t>
      </w:r>
      <w:proofErr w:type="spellStart"/>
      <w:r w:rsidR="001C0B15">
        <w:t>травмирования</w:t>
      </w:r>
      <w:proofErr w:type="spellEnd"/>
      <w:r w:rsidR="001C0B15">
        <w:t xml:space="preserve"> людей на пожарах</w:t>
      </w:r>
      <w:r>
        <w:t xml:space="preserve"> в осенне-зимний</w:t>
      </w:r>
      <w:r w:rsidRPr="00611F15">
        <w:t xml:space="preserve"> период</w:t>
      </w:r>
      <w:r w:rsidR="00CA5612">
        <w:t xml:space="preserve"> 200-2021</w:t>
      </w:r>
      <w:r>
        <w:t xml:space="preserve"> гг., руководствуясь Уставом Мичуринского сельского поселения, постановляю</w:t>
      </w:r>
      <w:r w:rsidRPr="00611F15">
        <w:t>:</w:t>
      </w:r>
    </w:p>
    <w:p w:rsidR="007835DB" w:rsidRPr="00611F15" w:rsidRDefault="007835DB" w:rsidP="007835DB">
      <w:pPr>
        <w:autoSpaceDE w:val="0"/>
        <w:autoSpaceDN w:val="0"/>
        <w:adjustRightInd w:val="0"/>
        <w:ind w:firstLine="540"/>
        <w:jc w:val="both"/>
      </w:pPr>
    </w:p>
    <w:p w:rsidR="007835DB" w:rsidRPr="00611F15" w:rsidRDefault="007835DB" w:rsidP="007835D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1F15">
        <w:t xml:space="preserve">1. Утвердить План мероприятий </w:t>
      </w:r>
      <w:r w:rsidR="007E3B5A">
        <w:t>о мерах</w:t>
      </w:r>
      <w:r w:rsidRPr="00611F15">
        <w:t xml:space="preserve"> пожарной безопасности </w:t>
      </w:r>
      <w:r>
        <w:rPr>
          <w:color w:val="000000"/>
        </w:rPr>
        <w:t>на территории Мичуринского сельского посел</w:t>
      </w:r>
      <w:r w:rsidR="00CA5612">
        <w:rPr>
          <w:color w:val="000000"/>
        </w:rPr>
        <w:t>ения в осенне-зимний период 2020-2021</w:t>
      </w:r>
      <w:r>
        <w:rPr>
          <w:color w:val="000000"/>
        </w:rPr>
        <w:t xml:space="preserve"> гг.</w:t>
      </w:r>
      <w:r>
        <w:t>, согласно Приложению № 1 настоящего Постановления.</w:t>
      </w:r>
    </w:p>
    <w:p w:rsidR="007835DB" w:rsidRPr="00611F15" w:rsidRDefault="007835DB" w:rsidP="007835DB">
      <w:pPr>
        <w:autoSpaceDE w:val="0"/>
        <w:autoSpaceDN w:val="0"/>
        <w:adjustRightInd w:val="0"/>
        <w:ind w:firstLine="540"/>
        <w:jc w:val="both"/>
      </w:pPr>
      <w:r w:rsidRPr="00611F15">
        <w:t xml:space="preserve">2. Контроль </w:t>
      </w:r>
      <w:r>
        <w:t>над</w:t>
      </w:r>
      <w:r w:rsidRPr="00611F15">
        <w:t xml:space="preserve"> выполнением настоящего </w:t>
      </w:r>
      <w:r>
        <w:t>постановления оставляю за собой</w:t>
      </w:r>
      <w:r w:rsidRPr="00611F15">
        <w:t>.</w:t>
      </w: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4991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4991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4991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7835DB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5DB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7835DB">
        <w:rPr>
          <w:color w:val="000000"/>
        </w:rPr>
        <w:t xml:space="preserve">Глава </w:t>
      </w:r>
      <w:proofErr w:type="gramStart"/>
      <w:r w:rsidR="007835DB">
        <w:rPr>
          <w:color w:val="000000"/>
        </w:rPr>
        <w:t>Мичуринского</w:t>
      </w:r>
      <w:proofErr w:type="gramEnd"/>
      <w:r w:rsidR="007835DB">
        <w:rPr>
          <w:color w:val="000000"/>
        </w:rPr>
        <w:t xml:space="preserve"> </w:t>
      </w:r>
    </w:p>
    <w:p w:rsidR="007835DB" w:rsidRDefault="00A74991" w:rsidP="007835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7835DB">
        <w:rPr>
          <w:color w:val="000000"/>
        </w:rPr>
        <w:t>сельского поселения</w:t>
      </w:r>
      <w:r w:rsidR="007835DB">
        <w:rPr>
          <w:color w:val="000000"/>
        </w:rPr>
        <w:tab/>
        <w:t xml:space="preserve">                                    </w:t>
      </w:r>
      <w:r>
        <w:rPr>
          <w:color w:val="000000"/>
        </w:rPr>
        <w:t xml:space="preserve">        </w:t>
      </w:r>
      <w:r w:rsidR="007835DB">
        <w:rPr>
          <w:color w:val="000000"/>
        </w:rPr>
        <w:t>А.Ю. Кельн</w:t>
      </w:r>
    </w:p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7835DB"/>
    <w:p w:rsidR="007835DB" w:rsidRDefault="007835DB" w:rsidP="001D487B"/>
    <w:p w:rsidR="001D487B" w:rsidRDefault="001D487B" w:rsidP="001D487B">
      <w:pPr>
        <w:rPr>
          <w:sz w:val="20"/>
        </w:rPr>
      </w:pPr>
    </w:p>
    <w:p w:rsidR="007835DB" w:rsidRDefault="007835DB" w:rsidP="007835DB">
      <w:pPr>
        <w:jc w:val="right"/>
        <w:rPr>
          <w:sz w:val="20"/>
        </w:rPr>
      </w:pPr>
    </w:p>
    <w:p w:rsidR="00CC552A" w:rsidRDefault="007835DB" w:rsidP="00CC552A">
      <w:pPr>
        <w:jc w:val="right"/>
      </w:pPr>
      <w:r>
        <w:t>Приложение № 1</w:t>
      </w:r>
      <w:r>
        <w:br/>
        <w:t xml:space="preserve">к </w:t>
      </w:r>
      <w:r w:rsidR="00CC552A">
        <w:t>п</w:t>
      </w:r>
      <w:r>
        <w:t>остановлению</w:t>
      </w:r>
      <w:r w:rsidR="00CC552A">
        <w:t xml:space="preserve"> администрации</w:t>
      </w:r>
      <w:r>
        <w:t xml:space="preserve"> </w:t>
      </w:r>
    </w:p>
    <w:p w:rsidR="007835DB" w:rsidRDefault="00CC552A" w:rsidP="00CC552A">
      <w:pPr>
        <w:jc w:val="right"/>
      </w:pPr>
      <w:r>
        <w:t>Мичуринского </w:t>
      </w:r>
      <w:r w:rsidR="007835DB">
        <w:t>сельского поселения</w:t>
      </w:r>
      <w:r w:rsidR="007835DB">
        <w:br/>
      </w:r>
      <w:r w:rsidR="0007545E">
        <w:t xml:space="preserve">№  133 </w:t>
      </w:r>
      <w:r w:rsidR="007835DB">
        <w:t xml:space="preserve">от </w:t>
      </w:r>
      <w:r w:rsidR="00CA5612">
        <w:t xml:space="preserve"> </w:t>
      </w:r>
      <w:r>
        <w:t>27</w:t>
      </w:r>
      <w:r w:rsidR="00A50E5B">
        <w:t>.11.2020</w:t>
      </w:r>
      <w:r w:rsidR="00CA5612">
        <w:t xml:space="preserve"> г.                   </w:t>
      </w:r>
    </w:p>
    <w:p w:rsidR="007835DB" w:rsidRDefault="007835DB" w:rsidP="007835DB">
      <w:pPr>
        <w:jc w:val="right"/>
      </w:pPr>
    </w:p>
    <w:p w:rsidR="007835DB" w:rsidRPr="007835DB" w:rsidRDefault="007835DB" w:rsidP="007835DB">
      <w:pPr>
        <w:jc w:val="center"/>
        <w:rPr>
          <w:b/>
        </w:rPr>
      </w:pPr>
      <w:r w:rsidRPr="007835DB">
        <w:rPr>
          <w:b/>
        </w:rPr>
        <w:t xml:space="preserve">План </w:t>
      </w:r>
    </w:p>
    <w:p w:rsidR="007835DB" w:rsidRPr="007835DB" w:rsidRDefault="007835DB" w:rsidP="007835DB">
      <w:pPr>
        <w:jc w:val="center"/>
        <w:rPr>
          <w:b/>
          <w:color w:val="000000"/>
        </w:rPr>
      </w:pPr>
      <w:r w:rsidRPr="007835DB">
        <w:rPr>
          <w:b/>
        </w:rPr>
        <w:t xml:space="preserve">мероприятий </w:t>
      </w:r>
      <w:r w:rsidR="001230BE">
        <w:rPr>
          <w:b/>
        </w:rPr>
        <w:t>о мерах</w:t>
      </w:r>
      <w:r w:rsidRPr="007835DB">
        <w:rPr>
          <w:b/>
        </w:rPr>
        <w:t xml:space="preserve"> пожарной безопасности </w:t>
      </w:r>
      <w:r w:rsidRPr="007835DB">
        <w:rPr>
          <w:b/>
          <w:color w:val="000000"/>
        </w:rPr>
        <w:t>на территории Мичуринского сельского посел</w:t>
      </w:r>
      <w:r w:rsidR="00CA5612">
        <w:rPr>
          <w:b/>
          <w:color w:val="000000"/>
        </w:rPr>
        <w:t>ения в осенне-зимний период 2020-2021</w:t>
      </w:r>
      <w:r w:rsidRPr="007835DB">
        <w:rPr>
          <w:b/>
          <w:color w:val="000000"/>
        </w:rPr>
        <w:t xml:space="preserve"> гг.</w:t>
      </w:r>
    </w:p>
    <w:p w:rsidR="007835DB" w:rsidRDefault="007835DB" w:rsidP="007835DB">
      <w:pPr>
        <w:jc w:val="center"/>
        <w:rPr>
          <w:color w:val="000000"/>
        </w:rPr>
      </w:pPr>
    </w:p>
    <w:tbl>
      <w:tblPr>
        <w:tblStyle w:val="ad"/>
        <w:tblW w:w="9781" w:type="dxa"/>
        <w:tblInd w:w="-34" w:type="dxa"/>
        <w:tblLayout w:type="fixed"/>
        <w:tblLook w:val="04A0"/>
      </w:tblPr>
      <w:tblGrid>
        <w:gridCol w:w="568"/>
        <w:gridCol w:w="3677"/>
        <w:gridCol w:w="4064"/>
        <w:gridCol w:w="1472"/>
      </w:tblGrid>
      <w:tr w:rsidR="007835DB" w:rsidTr="00F55C90">
        <w:tc>
          <w:tcPr>
            <w:tcW w:w="568" w:type="dxa"/>
          </w:tcPr>
          <w:p w:rsidR="007835DB" w:rsidRDefault="007835DB" w:rsidP="00DC50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</w:tcPr>
          <w:p w:rsidR="007835DB" w:rsidRDefault="007835DB" w:rsidP="00DC506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064" w:type="dxa"/>
          </w:tcPr>
          <w:p w:rsidR="007835DB" w:rsidRDefault="007835DB" w:rsidP="00DC5069">
            <w:pPr>
              <w:jc w:val="center"/>
            </w:pPr>
            <w:r>
              <w:t>Ответственный</w:t>
            </w:r>
          </w:p>
        </w:tc>
        <w:tc>
          <w:tcPr>
            <w:tcW w:w="1472" w:type="dxa"/>
          </w:tcPr>
          <w:p w:rsidR="007835DB" w:rsidRDefault="007835DB" w:rsidP="00DC5069">
            <w:pPr>
              <w:jc w:val="center"/>
            </w:pPr>
            <w:r>
              <w:t>Срок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1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Провести собрание населения по вопросам пожарной безопасности</w:t>
            </w:r>
          </w:p>
        </w:tc>
        <w:tc>
          <w:tcPr>
            <w:tcW w:w="4064" w:type="dxa"/>
          </w:tcPr>
          <w:p w:rsidR="007835DB" w:rsidRPr="00F55C90" w:rsidRDefault="007835DB" w:rsidP="007835DB">
            <w:r w:rsidRPr="00F55C90">
              <w:rPr>
                <w:color w:val="000000"/>
              </w:rPr>
              <w:t xml:space="preserve">Администрация Мичуринского сельского поселения </w:t>
            </w:r>
          </w:p>
        </w:tc>
        <w:tc>
          <w:tcPr>
            <w:tcW w:w="1472" w:type="dxa"/>
          </w:tcPr>
          <w:p w:rsidR="007835DB" w:rsidRPr="00F55C90" w:rsidRDefault="001230BE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Декабрь 2020-январь 2021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2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1230BE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Декабрь 2020-январь 2021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3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1230BE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Декабрь 2020-январь 2021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4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Обеспечить освещение в темное время суток мест нахождения пожарных</w:t>
            </w:r>
            <w:r w:rsidR="00535D3F"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 гидрантов,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соответствующих указателей.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 xml:space="preserve">Администрация Мичуринского сельского поселения 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5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1230BE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6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водоисточников</w:t>
            </w:r>
            <w:proofErr w:type="spellEnd"/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7835DB" w:rsidP="00DC5069">
            <w:pPr>
              <w:jc w:val="center"/>
            </w:pPr>
            <w:r w:rsidRPr="00F55C90">
              <w:t>7</w:t>
            </w:r>
          </w:p>
        </w:tc>
        <w:tc>
          <w:tcPr>
            <w:tcW w:w="3677" w:type="dxa"/>
          </w:tcPr>
          <w:p w:rsidR="007835DB" w:rsidRPr="00F55C90" w:rsidRDefault="007835DB" w:rsidP="00BD09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допускать </w:t>
            </w:r>
            <w:r w:rsidR="00BD09D3" w:rsidRPr="00F55C90">
              <w:rPr>
                <w:rFonts w:ascii="Times New Roman" w:hAnsi="Times New Roman" w:cs="Times New Roman"/>
                <w:sz w:val="22"/>
                <w:szCs w:val="22"/>
              </w:rPr>
              <w:t>использование противопожарных разрывов между зданиями и сооружениям, пожарных разрывов между зданиями и сооружениям, пожарных проездов и подъездов к здан</w:t>
            </w:r>
            <w:r w:rsidR="00535D3F"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иям, пожарным </w:t>
            </w:r>
            <w:proofErr w:type="spellStart"/>
            <w:r w:rsidR="00535D3F" w:rsidRPr="00F55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водоисточникам</w:t>
            </w:r>
            <w:proofErr w:type="spellEnd"/>
            <w:r w:rsidR="00535D3F"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BD09D3" w:rsidRPr="00F55C90">
              <w:rPr>
                <w:rFonts w:ascii="Times New Roman" w:hAnsi="Times New Roman" w:cs="Times New Roman"/>
                <w:sz w:val="22"/>
                <w:szCs w:val="22"/>
              </w:rPr>
              <w:t>д складирование матер</w:t>
            </w:r>
            <w:r w:rsidR="00535D3F" w:rsidRPr="00F55C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D09D3" w:rsidRPr="00F55C90">
              <w:rPr>
                <w:rFonts w:ascii="Times New Roman" w:hAnsi="Times New Roman" w:cs="Times New Roman"/>
                <w:sz w:val="22"/>
                <w:szCs w:val="22"/>
              </w:rPr>
              <w:t>алов, оборудования, а также для стоянки (парковки)</w:t>
            </w:r>
            <w:r w:rsidR="00535D3F"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транспорта, размещения скирд (стогов) грубых кормов и других горючих материалов.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lastRenderedPageBreak/>
              <w:t xml:space="preserve">Администрация Мичуринского сельского поселения 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22684" w:rsidRPr="00F55C90" w:rsidTr="00F55C90">
        <w:tc>
          <w:tcPr>
            <w:tcW w:w="568" w:type="dxa"/>
          </w:tcPr>
          <w:p w:rsidR="00922684" w:rsidRPr="00F55C90" w:rsidRDefault="00922684" w:rsidP="00DC5069">
            <w:pPr>
              <w:jc w:val="center"/>
            </w:pPr>
            <w:r w:rsidRPr="00F55C90">
              <w:lastRenderedPageBreak/>
              <w:t>8</w:t>
            </w:r>
          </w:p>
        </w:tc>
        <w:tc>
          <w:tcPr>
            <w:tcW w:w="3677" w:type="dxa"/>
          </w:tcPr>
          <w:p w:rsidR="00922684" w:rsidRPr="00F55C90" w:rsidRDefault="00922684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Проводить проверку противопожарного состояния домовладений, мест проживания неблагополучных семей, пенсионеров и инвалидов, организовать посещение на дому указанных  категорий населения</w:t>
            </w:r>
          </w:p>
        </w:tc>
        <w:tc>
          <w:tcPr>
            <w:tcW w:w="4064" w:type="dxa"/>
          </w:tcPr>
          <w:p w:rsidR="00922684" w:rsidRPr="00F55C90" w:rsidRDefault="00922684" w:rsidP="00DC5069">
            <w:pPr>
              <w:rPr>
                <w:color w:val="000000"/>
              </w:rPr>
            </w:pPr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922684" w:rsidRPr="00F55C90" w:rsidRDefault="00922684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922684" w:rsidP="00DC5069">
            <w:pPr>
              <w:jc w:val="center"/>
            </w:pPr>
            <w:r w:rsidRPr="00F55C90">
              <w:t>9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922684" w:rsidP="00DC5069">
            <w:pPr>
              <w:jc w:val="center"/>
            </w:pPr>
            <w:r w:rsidRPr="00F55C90">
              <w:t>10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водоисточникам</w:t>
            </w:r>
            <w:proofErr w:type="spellEnd"/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, используемым для целей пожаротушения, от снега и льда.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В течение зимнего периода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922684" w:rsidP="00DC5069">
            <w:pPr>
              <w:jc w:val="center"/>
            </w:pPr>
            <w:r w:rsidRPr="00F55C90">
              <w:t>11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 xml:space="preserve">Администрация Мичуринского сельского поселения 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зимнего периода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922684" w:rsidP="00DC5069">
            <w:pPr>
              <w:jc w:val="center"/>
            </w:pPr>
            <w:r w:rsidRPr="00F55C90">
              <w:t>12</w:t>
            </w:r>
          </w:p>
        </w:tc>
        <w:tc>
          <w:tcPr>
            <w:tcW w:w="3677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835DB" w:rsidRPr="00F55C90" w:rsidTr="00F55C90">
        <w:tc>
          <w:tcPr>
            <w:tcW w:w="568" w:type="dxa"/>
          </w:tcPr>
          <w:p w:rsidR="007835DB" w:rsidRPr="00F55C90" w:rsidRDefault="00922684" w:rsidP="00DC5069">
            <w:pPr>
              <w:jc w:val="center"/>
            </w:pPr>
            <w:r w:rsidRPr="00F55C90">
              <w:t>13</w:t>
            </w:r>
          </w:p>
        </w:tc>
        <w:tc>
          <w:tcPr>
            <w:tcW w:w="3677" w:type="dxa"/>
          </w:tcPr>
          <w:p w:rsidR="007835DB" w:rsidRPr="00F55C90" w:rsidRDefault="007835DB" w:rsidP="00DC5069">
            <w:r w:rsidRPr="00F55C90"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4064" w:type="dxa"/>
          </w:tcPr>
          <w:p w:rsidR="007835DB" w:rsidRPr="00F55C90" w:rsidRDefault="007835DB" w:rsidP="00DC5069">
            <w:r w:rsidRPr="00F55C90">
              <w:rPr>
                <w:color w:val="000000"/>
              </w:rPr>
              <w:t>Администрация Мичуринского сельского поселения</w:t>
            </w:r>
          </w:p>
        </w:tc>
        <w:tc>
          <w:tcPr>
            <w:tcW w:w="1472" w:type="dxa"/>
          </w:tcPr>
          <w:p w:rsidR="007835DB" w:rsidRPr="00F55C90" w:rsidRDefault="007835DB" w:rsidP="00DC5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5C9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</w:tbl>
    <w:p w:rsidR="007835DB" w:rsidRPr="00F55C90" w:rsidRDefault="007835DB" w:rsidP="007835DB">
      <w:pPr>
        <w:jc w:val="center"/>
        <w:rPr>
          <w:sz w:val="22"/>
          <w:szCs w:val="22"/>
        </w:rPr>
      </w:pPr>
    </w:p>
    <w:p w:rsidR="002A10F8" w:rsidRPr="00F55C90" w:rsidRDefault="00CC77D3">
      <w:pPr>
        <w:rPr>
          <w:sz w:val="22"/>
          <w:szCs w:val="22"/>
        </w:rPr>
      </w:pPr>
    </w:p>
    <w:sectPr w:rsidR="002A10F8" w:rsidRPr="00F55C90" w:rsidSect="000B1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739"/>
    <w:multiLevelType w:val="hybridMultilevel"/>
    <w:tmpl w:val="21BED0C4"/>
    <w:lvl w:ilvl="0" w:tplc="5AF04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FC7E3B"/>
    <w:rsid w:val="0007545E"/>
    <w:rsid w:val="001230BE"/>
    <w:rsid w:val="001C0B15"/>
    <w:rsid w:val="001C3956"/>
    <w:rsid w:val="001D487B"/>
    <w:rsid w:val="00347DA1"/>
    <w:rsid w:val="004574CF"/>
    <w:rsid w:val="004A3D0E"/>
    <w:rsid w:val="00530780"/>
    <w:rsid w:val="00535D3F"/>
    <w:rsid w:val="006D18D0"/>
    <w:rsid w:val="0073486B"/>
    <w:rsid w:val="007835DB"/>
    <w:rsid w:val="007E3B5A"/>
    <w:rsid w:val="00922684"/>
    <w:rsid w:val="0095699C"/>
    <w:rsid w:val="00963F6C"/>
    <w:rsid w:val="00A50E5B"/>
    <w:rsid w:val="00A74991"/>
    <w:rsid w:val="00BD09D3"/>
    <w:rsid w:val="00C56B0F"/>
    <w:rsid w:val="00CA5612"/>
    <w:rsid w:val="00CC552A"/>
    <w:rsid w:val="00CC77D3"/>
    <w:rsid w:val="00D95C3B"/>
    <w:rsid w:val="00DD60EE"/>
    <w:rsid w:val="00E60461"/>
    <w:rsid w:val="00E624CD"/>
    <w:rsid w:val="00ED1CE0"/>
    <w:rsid w:val="00F55C90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7DA1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347DA1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347DA1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A1"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347DA1"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rsid w:val="00347DA1"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styleId="a3">
    <w:name w:val="caption"/>
    <w:basedOn w:val="a"/>
    <w:uiPriority w:val="99"/>
    <w:qFormat/>
    <w:rsid w:val="00347DA1"/>
    <w:pPr>
      <w:spacing w:before="120" w:after="120"/>
    </w:pPr>
    <w:rPr>
      <w:rFonts w:ascii="Arial" w:hAnsi="Arial" w:cs="Arial"/>
      <w:i/>
      <w:iCs/>
    </w:rPr>
  </w:style>
  <w:style w:type="paragraph" w:styleId="a4">
    <w:name w:val="Title"/>
    <w:basedOn w:val="a"/>
    <w:next w:val="a5"/>
    <w:link w:val="a6"/>
    <w:uiPriority w:val="10"/>
    <w:qFormat/>
    <w:rsid w:val="00347DA1"/>
    <w:pPr>
      <w:keepNext/>
      <w:spacing w:before="240" w:after="120"/>
    </w:pPr>
    <w:rPr>
      <w:rFonts w:asciiTheme="majorHAnsi" w:eastAsiaTheme="majorEastAsia" w:hAnsiTheme="majorHAnsi" w:cs="Mangal"/>
      <w:b/>
      <w:bCs/>
      <w:kern w:val="28"/>
      <w:sz w:val="29"/>
      <w:szCs w:val="29"/>
    </w:rPr>
  </w:style>
  <w:style w:type="character" w:customStyle="1" w:styleId="a6">
    <w:name w:val="Название Знак"/>
    <w:basedOn w:val="a0"/>
    <w:link w:val="a4"/>
    <w:uiPriority w:val="10"/>
    <w:rsid w:val="00347DA1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95699C"/>
    <w:pPr>
      <w:spacing w:after="120"/>
    </w:pPr>
    <w:rPr>
      <w:rFonts w:cs="Mangal"/>
      <w:szCs w:val="18"/>
    </w:rPr>
  </w:style>
  <w:style w:type="character" w:customStyle="1" w:styleId="a7">
    <w:name w:val="Основной текст Знак"/>
    <w:basedOn w:val="a0"/>
    <w:link w:val="a5"/>
    <w:uiPriority w:val="99"/>
    <w:semiHidden/>
    <w:rsid w:val="0095699C"/>
    <w:rPr>
      <w:rFonts w:ascii="Times New Roman CYR" w:hAnsi="Times New Roman CYR" w:cs="Mangal"/>
      <w:sz w:val="20"/>
      <w:szCs w:val="18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347DA1"/>
    <w:pPr>
      <w:keepNext/>
      <w:spacing w:before="240" w:after="120"/>
      <w:jc w:val="center"/>
    </w:pPr>
    <w:rPr>
      <w:rFonts w:asciiTheme="majorHAnsi" w:eastAsiaTheme="majorEastAsia" w:hAnsiTheme="majorHAnsi" w:cs="Mangal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347DA1"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aa">
    <w:name w:val="No Spacing"/>
    <w:uiPriority w:val="1"/>
    <w:qFormat/>
    <w:rsid w:val="0034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Mangal"/>
      <w:sz w:val="20"/>
      <w:szCs w:val="18"/>
      <w:lang w:bidi="hi-IN"/>
    </w:rPr>
  </w:style>
  <w:style w:type="character" w:styleId="ab">
    <w:name w:val="Subtle Emphasis"/>
    <w:basedOn w:val="a0"/>
    <w:uiPriority w:val="19"/>
    <w:qFormat/>
    <w:rsid w:val="00347DA1"/>
    <w:rPr>
      <w:rFonts w:cs="Times New Roman"/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7835DB"/>
    <w:pPr>
      <w:ind w:left="720"/>
      <w:contextualSpacing/>
    </w:pPr>
  </w:style>
  <w:style w:type="table" w:styleId="ad">
    <w:name w:val="Table Grid"/>
    <w:basedOn w:val="a1"/>
    <w:uiPriority w:val="59"/>
    <w:rsid w:val="0078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3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7DA1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347DA1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347DA1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A1"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347DA1"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rsid w:val="00347DA1"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styleId="a3">
    <w:name w:val="caption"/>
    <w:basedOn w:val="a"/>
    <w:uiPriority w:val="99"/>
    <w:qFormat/>
    <w:rsid w:val="00347DA1"/>
    <w:pPr>
      <w:spacing w:before="120" w:after="120"/>
    </w:pPr>
    <w:rPr>
      <w:rFonts w:ascii="Arial" w:hAnsi="Arial" w:cs="Arial"/>
      <w:i/>
      <w:iCs/>
    </w:rPr>
  </w:style>
  <w:style w:type="paragraph" w:styleId="a4">
    <w:name w:val="Title"/>
    <w:basedOn w:val="a"/>
    <w:next w:val="a5"/>
    <w:link w:val="a6"/>
    <w:uiPriority w:val="10"/>
    <w:qFormat/>
    <w:rsid w:val="00347DA1"/>
    <w:pPr>
      <w:keepNext/>
      <w:spacing w:before="240" w:after="120"/>
    </w:pPr>
    <w:rPr>
      <w:rFonts w:asciiTheme="majorHAnsi" w:eastAsiaTheme="majorEastAsia" w:hAnsiTheme="majorHAnsi" w:cs="Mangal"/>
      <w:b/>
      <w:bCs/>
      <w:kern w:val="28"/>
      <w:sz w:val="29"/>
      <w:szCs w:val="29"/>
    </w:rPr>
  </w:style>
  <w:style w:type="character" w:customStyle="1" w:styleId="a6">
    <w:name w:val="Название Знак"/>
    <w:basedOn w:val="a0"/>
    <w:link w:val="a4"/>
    <w:uiPriority w:val="10"/>
    <w:rsid w:val="00347DA1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95699C"/>
    <w:pPr>
      <w:spacing w:after="120"/>
    </w:pPr>
    <w:rPr>
      <w:rFonts w:cs="Mangal"/>
      <w:szCs w:val="18"/>
    </w:rPr>
  </w:style>
  <w:style w:type="character" w:customStyle="1" w:styleId="a7">
    <w:name w:val="Основной текст Знак"/>
    <w:basedOn w:val="a0"/>
    <w:link w:val="a5"/>
    <w:uiPriority w:val="99"/>
    <w:semiHidden/>
    <w:rsid w:val="0095699C"/>
    <w:rPr>
      <w:rFonts w:ascii="Times New Roman CYR" w:hAnsi="Times New Roman CYR" w:cs="Mangal"/>
      <w:sz w:val="20"/>
      <w:szCs w:val="18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347DA1"/>
    <w:pPr>
      <w:keepNext/>
      <w:spacing w:before="240" w:after="120"/>
      <w:jc w:val="center"/>
    </w:pPr>
    <w:rPr>
      <w:rFonts w:asciiTheme="majorHAnsi" w:eastAsiaTheme="majorEastAsia" w:hAnsiTheme="majorHAnsi" w:cs="Mangal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347DA1"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aa">
    <w:name w:val="No Spacing"/>
    <w:uiPriority w:val="1"/>
    <w:qFormat/>
    <w:rsid w:val="0034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Mangal"/>
      <w:sz w:val="20"/>
      <w:szCs w:val="18"/>
      <w:lang w:bidi="hi-IN"/>
    </w:rPr>
  </w:style>
  <w:style w:type="character" w:styleId="ab">
    <w:name w:val="Subtle Emphasis"/>
    <w:basedOn w:val="a0"/>
    <w:uiPriority w:val="19"/>
    <w:qFormat/>
    <w:rsid w:val="00347DA1"/>
    <w:rPr>
      <w:rFonts w:cs="Times New Roman"/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7835DB"/>
    <w:pPr>
      <w:ind w:left="720"/>
      <w:contextualSpacing/>
    </w:pPr>
  </w:style>
  <w:style w:type="table" w:styleId="ad">
    <w:name w:val="Table Grid"/>
    <w:basedOn w:val="a1"/>
    <w:uiPriority w:val="59"/>
    <w:rsid w:val="0078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3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2020-12-01T10:31:00Z</cp:lastPrinted>
  <dcterms:created xsi:type="dcterms:W3CDTF">2020-12-01T10:20:00Z</dcterms:created>
  <dcterms:modified xsi:type="dcterms:W3CDTF">2020-12-02T05:27:00Z</dcterms:modified>
</cp:coreProperties>
</file>