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703" w:rsidRDefault="00F01703" w:rsidP="00F01703">
      <w:pPr>
        <w:pStyle w:val="a4"/>
        <w:jc w:val="center"/>
        <w:rPr>
          <w:rFonts w:ascii="Times New Roman" w:hAnsi="Times New Roman"/>
          <w:sz w:val="27"/>
          <w:szCs w:val="27"/>
        </w:rPr>
      </w:pPr>
    </w:p>
    <w:p w:rsidR="00F01703" w:rsidRDefault="00F01703" w:rsidP="00F01703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ПРОЕКТ</w:t>
      </w:r>
    </w:p>
    <w:p w:rsidR="00F01703" w:rsidRPr="00EE48C0" w:rsidRDefault="00F01703" w:rsidP="00F01703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АДМИНИСТРАЦИЯ</w:t>
      </w:r>
    </w:p>
    <w:p w:rsidR="00F01703" w:rsidRPr="00EE48C0" w:rsidRDefault="00F01703" w:rsidP="00F01703">
      <w:pPr>
        <w:pStyle w:val="a4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МИЧУРИНСКОГО</w:t>
      </w:r>
      <w:r w:rsidRPr="00EE48C0">
        <w:rPr>
          <w:rFonts w:ascii="Times New Roman" w:hAnsi="Times New Roman"/>
          <w:sz w:val="27"/>
          <w:szCs w:val="27"/>
        </w:rPr>
        <w:t xml:space="preserve"> СЕЛЬСКОГО ПОСЕЛЕНИЯ</w:t>
      </w:r>
    </w:p>
    <w:p w:rsidR="00F01703" w:rsidRPr="00EE48C0" w:rsidRDefault="00F01703" w:rsidP="00F01703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КАМЫШИНСКОГО МУНИЦИПАЛЬНОГО РАЙОНА</w:t>
      </w:r>
    </w:p>
    <w:p w:rsidR="00F01703" w:rsidRPr="00EE48C0" w:rsidRDefault="00F01703" w:rsidP="00F01703">
      <w:pPr>
        <w:pStyle w:val="a4"/>
        <w:jc w:val="center"/>
        <w:rPr>
          <w:rFonts w:ascii="Times New Roman" w:hAnsi="Times New Roman"/>
          <w:sz w:val="27"/>
          <w:szCs w:val="27"/>
        </w:rPr>
      </w:pPr>
      <w:r w:rsidRPr="00EE48C0">
        <w:rPr>
          <w:rFonts w:ascii="Times New Roman" w:hAnsi="Times New Roman"/>
          <w:sz w:val="27"/>
          <w:szCs w:val="27"/>
        </w:rPr>
        <w:t>ВОЛГОГРАДСКОЙ ОБЛАСТИ</w:t>
      </w:r>
    </w:p>
    <w:p w:rsidR="00F01703" w:rsidRPr="00EE48C0" w:rsidRDefault="00F01703" w:rsidP="00F01703">
      <w:pPr>
        <w:keepNext/>
        <w:keepLines/>
        <w:jc w:val="center"/>
        <w:rPr>
          <w:sz w:val="27"/>
          <w:szCs w:val="27"/>
        </w:rPr>
      </w:pPr>
    </w:p>
    <w:p w:rsidR="00F01703" w:rsidRPr="00EE48C0" w:rsidRDefault="00F01703" w:rsidP="00F01703">
      <w:pPr>
        <w:keepNext/>
        <w:keepLines/>
        <w:jc w:val="center"/>
        <w:rPr>
          <w:sz w:val="27"/>
          <w:szCs w:val="27"/>
        </w:rPr>
      </w:pPr>
      <w:r w:rsidRPr="00EE48C0">
        <w:rPr>
          <w:sz w:val="27"/>
          <w:szCs w:val="27"/>
        </w:rPr>
        <w:t xml:space="preserve">ПОСТАНОВЛЕНИЕ </w:t>
      </w:r>
    </w:p>
    <w:p w:rsidR="00F01703" w:rsidRPr="00EE48C0" w:rsidRDefault="00F01703" w:rsidP="00F01703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</w:p>
    <w:p w:rsidR="00F01703" w:rsidRPr="00EE48C0" w:rsidRDefault="00F01703" w:rsidP="00F01703">
      <w:pPr>
        <w:tabs>
          <w:tab w:val="center" w:pos="4677"/>
          <w:tab w:val="left" w:pos="8370"/>
        </w:tabs>
        <w:ind w:left="-142"/>
        <w:rPr>
          <w:sz w:val="27"/>
          <w:szCs w:val="27"/>
        </w:rPr>
      </w:pPr>
      <w:r w:rsidRPr="00EE48C0">
        <w:rPr>
          <w:sz w:val="27"/>
          <w:szCs w:val="27"/>
        </w:rPr>
        <w:t xml:space="preserve">от _____________2021г. </w:t>
      </w:r>
      <w:r>
        <w:rPr>
          <w:sz w:val="27"/>
          <w:szCs w:val="27"/>
        </w:rPr>
        <w:t xml:space="preserve">                                                                   </w:t>
      </w:r>
      <w:r w:rsidRPr="00EE48C0">
        <w:rPr>
          <w:sz w:val="27"/>
          <w:szCs w:val="27"/>
        </w:rPr>
        <w:t>№ _______</w:t>
      </w:r>
    </w:p>
    <w:p w:rsidR="00F01703" w:rsidRPr="00EE48C0" w:rsidRDefault="00F01703" w:rsidP="00F01703">
      <w:pPr>
        <w:tabs>
          <w:tab w:val="center" w:pos="4677"/>
          <w:tab w:val="left" w:pos="8370"/>
        </w:tabs>
        <w:jc w:val="center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01703" w:rsidRPr="00EE48C0" w:rsidTr="00954B90">
        <w:tc>
          <w:tcPr>
            <w:tcW w:w="4785" w:type="dxa"/>
          </w:tcPr>
          <w:p w:rsidR="00F01703" w:rsidRPr="00EE48C0" w:rsidRDefault="00F01703" w:rsidP="00954B90">
            <w:pPr>
              <w:autoSpaceDE w:val="0"/>
              <w:autoSpaceDN w:val="0"/>
              <w:adjustRightInd w:val="0"/>
              <w:jc w:val="both"/>
              <w:rPr>
                <w:bCs/>
                <w:sz w:val="27"/>
                <w:szCs w:val="27"/>
              </w:rPr>
            </w:pPr>
            <w:r w:rsidRPr="00EE48C0">
              <w:rPr>
                <w:sz w:val="27"/>
                <w:szCs w:val="27"/>
              </w:rPr>
              <w:t>Об утверждении ф</w:t>
            </w:r>
            <w:r w:rsidRPr="00EE48C0">
              <w:rPr>
                <w:bCs/>
                <w:sz w:val="27"/>
                <w:szCs w:val="27"/>
              </w:rPr>
              <w:t>ормы проверочного листа (</w:t>
            </w:r>
            <w:r w:rsidRPr="00EE48C0">
              <w:rPr>
                <w:sz w:val="27"/>
                <w:szCs w:val="27"/>
              </w:rPr>
      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      </w:r>
            <w:r w:rsidRPr="00EE48C0">
              <w:rPr>
                <w:bCs/>
                <w:sz w:val="27"/>
                <w:szCs w:val="27"/>
              </w:rPr>
              <w:t>), применяемого при проведении контрольных  мероприятий в рамках осуществления муниципального жилищного контроля</w:t>
            </w:r>
            <w:r w:rsidRPr="00B53AD5">
              <w:rPr>
                <w:sz w:val="27"/>
                <w:szCs w:val="27"/>
              </w:rPr>
              <w:t xml:space="preserve"> на территории </w:t>
            </w:r>
            <w:r>
              <w:rPr>
                <w:sz w:val="27"/>
                <w:szCs w:val="27"/>
              </w:rPr>
              <w:t>Мичуринского</w:t>
            </w:r>
            <w:r w:rsidRPr="00B53AD5">
              <w:rPr>
                <w:sz w:val="27"/>
                <w:szCs w:val="27"/>
              </w:rPr>
              <w:t xml:space="preserve"> сельского поселения</w:t>
            </w:r>
          </w:p>
          <w:p w:rsidR="00F01703" w:rsidRPr="00EE48C0" w:rsidRDefault="00F01703" w:rsidP="00954B9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F01703" w:rsidRPr="00EE48C0" w:rsidRDefault="00F01703" w:rsidP="00954B90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</w:p>
        </w:tc>
      </w:tr>
    </w:tbl>
    <w:p w:rsidR="00F01703" w:rsidRPr="00EE48C0" w:rsidRDefault="00F01703" w:rsidP="00F01703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F01703" w:rsidRPr="00B53AD5" w:rsidRDefault="00F01703" w:rsidP="00F01703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B53AD5">
        <w:rPr>
          <w:rFonts w:ascii="Times New Roman" w:hAnsi="Times New Roman"/>
          <w:sz w:val="27"/>
          <w:szCs w:val="27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решение</w:t>
      </w:r>
      <w:r>
        <w:rPr>
          <w:rFonts w:ascii="Times New Roman" w:hAnsi="Times New Roman"/>
          <w:sz w:val="27"/>
          <w:szCs w:val="27"/>
        </w:rPr>
        <w:t xml:space="preserve"> Мичуринского сельского Совета от 19.07.2021г № 25</w:t>
      </w:r>
      <w:r w:rsidRPr="00B53AD5">
        <w:rPr>
          <w:rFonts w:ascii="Times New Roman" w:hAnsi="Times New Roman"/>
          <w:sz w:val="27"/>
          <w:szCs w:val="27"/>
        </w:rPr>
        <w:t xml:space="preserve"> «Об утверждении Положения о </w:t>
      </w:r>
      <w:bookmarkStart w:id="0" w:name="_Hlk73706793"/>
      <w:r w:rsidRPr="00B53AD5">
        <w:rPr>
          <w:rFonts w:ascii="Times New Roman" w:hAnsi="Times New Roman"/>
          <w:sz w:val="27"/>
          <w:szCs w:val="27"/>
        </w:rPr>
        <w:t xml:space="preserve">муниципальном жилищном контроле </w:t>
      </w:r>
      <w:bookmarkEnd w:id="0"/>
      <w:r w:rsidRPr="00B53AD5">
        <w:rPr>
          <w:rFonts w:ascii="Times New Roman" w:hAnsi="Times New Roman"/>
          <w:sz w:val="27"/>
          <w:szCs w:val="27"/>
        </w:rPr>
        <w:t xml:space="preserve">на территории </w:t>
      </w:r>
      <w:r w:rsidRPr="00F01703">
        <w:rPr>
          <w:rFonts w:ascii="Times New Roman" w:hAnsi="Times New Roman"/>
          <w:sz w:val="27"/>
          <w:szCs w:val="27"/>
        </w:rPr>
        <w:t>Мичуринского</w:t>
      </w:r>
      <w:r w:rsidRPr="00B53AD5">
        <w:rPr>
          <w:rFonts w:ascii="Times New Roman" w:hAnsi="Times New Roman"/>
          <w:sz w:val="27"/>
          <w:szCs w:val="27"/>
        </w:rPr>
        <w:t xml:space="preserve"> сельского поселения»,  руководствуясь Уставом </w:t>
      </w:r>
      <w:r w:rsidRPr="00F01703">
        <w:rPr>
          <w:rFonts w:ascii="Times New Roman" w:hAnsi="Times New Roman"/>
          <w:sz w:val="27"/>
          <w:szCs w:val="27"/>
        </w:rPr>
        <w:t>Мичуринского</w:t>
      </w:r>
      <w:proofErr w:type="gramEnd"/>
      <w:r w:rsidRPr="00F01703">
        <w:rPr>
          <w:rFonts w:ascii="Times New Roman" w:hAnsi="Times New Roman"/>
          <w:sz w:val="27"/>
          <w:szCs w:val="27"/>
        </w:rPr>
        <w:t xml:space="preserve"> </w:t>
      </w:r>
      <w:r w:rsidRPr="00B53AD5">
        <w:rPr>
          <w:rFonts w:ascii="Times New Roman" w:hAnsi="Times New Roman"/>
          <w:sz w:val="27"/>
          <w:szCs w:val="27"/>
        </w:rPr>
        <w:t>сельского поселения,</w:t>
      </w:r>
    </w:p>
    <w:p w:rsidR="00F01703" w:rsidRPr="00B53AD5" w:rsidRDefault="00F01703" w:rsidP="00F01703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ПОСТАНОВЛЯЮ:</w:t>
      </w:r>
    </w:p>
    <w:p w:rsidR="00F01703" w:rsidRPr="00B53AD5" w:rsidRDefault="00F01703" w:rsidP="00F01703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1. Утвердить ф</w:t>
      </w:r>
      <w:r w:rsidRPr="00B53AD5">
        <w:rPr>
          <w:rFonts w:ascii="Times New Roman" w:hAnsi="Times New Roman"/>
          <w:bCs/>
          <w:sz w:val="27"/>
          <w:szCs w:val="27"/>
        </w:rPr>
        <w:t>орму проверочного листа (</w:t>
      </w:r>
      <w:r w:rsidRPr="00B53AD5">
        <w:rPr>
          <w:rFonts w:ascii="Times New Roman" w:hAnsi="Times New Roman"/>
          <w:sz w:val="27"/>
          <w:szCs w:val="27"/>
        </w:rPr>
        <w:t>списка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B53AD5">
        <w:rPr>
          <w:rFonts w:ascii="Times New Roman" w:hAnsi="Times New Roman"/>
          <w:bCs/>
          <w:sz w:val="27"/>
          <w:szCs w:val="27"/>
        </w:rPr>
        <w:t xml:space="preserve">), применяемого при проведении контрольных мероприятий в рамках осуществления муниципального жилищного контроля </w:t>
      </w:r>
      <w:r w:rsidRPr="00B53AD5">
        <w:rPr>
          <w:rFonts w:ascii="Times New Roman" w:hAnsi="Times New Roman"/>
          <w:sz w:val="27"/>
          <w:szCs w:val="27"/>
        </w:rPr>
        <w:t xml:space="preserve">на территории </w:t>
      </w:r>
      <w:r w:rsidRPr="00F01703">
        <w:rPr>
          <w:rFonts w:ascii="Times New Roman" w:hAnsi="Times New Roman"/>
          <w:sz w:val="27"/>
          <w:szCs w:val="27"/>
        </w:rPr>
        <w:t>Мичуринского</w:t>
      </w:r>
      <w:r w:rsidRPr="00B53AD5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Pr="00B53AD5">
        <w:rPr>
          <w:rFonts w:ascii="Times New Roman" w:hAnsi="Times New Roman"/>
          <w:bCs/>
          <w:sz w:val="27"/>
          <w:szCs w:val="27"/>
        </w:rPr>
        <w:t xml:space="preserve"> согласно приложению к настоящему постановлению.</w:t>
      </w:r>
    </w:p>
    <w:p w:rsidR="00F01703" w:rsidRPr="00B53AD5" w:rsidRDefault="00F01703" w:rsidP="00F01703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F01703" w:rsidRPr="00B53AD5" w:rsidRDefault="00F01703" w:rsidP="00F01703">
      <w:pPr>
        <w:pStyle w:val="a4"/>
        <w:ind w:firstLine="709"/>
        <w:jc w:val="both"/>
        <w:rPr>
          <w:rFonts w:ascii="Times New Roman" w:hAnsi="Times New Roman"/>
          <w:sz w:val="27"/>
          <w:szCs w:val="27"/>
        </w:rPr>
      </w:pPr>
      <w:r w:rsidRPr="00B53AD5">
        <w:rPr>
          <w:rFonts w:ascii="Times New Roman" w:hAnsi="Times New Roman"/>
          <w:sz w:val="27"/>
          <w:szCs w:val="27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 w:rsidRPr="00B53AD5">
        <w:rPr>
          <w:rFonts w:ascii="Times New Roman" w:hAnsi="Times New Roman"/>
          <w:bCs/>
          <w:sz w:val="27"/>
          <w:szCs w:val="27"/>
          <w:lang w:val="en-US"/>
        </w:rPr>
        <w:t>https</w:t>
      </w:r>
      <w:r w:rsidRPr="00B53AD5">
        <w:rPr>
          <w:rFonts w:ascii="Times New Roman" w:hAnsi="Times New Roman"/>
          <w:bCs/>
          <w:sz w:val="27"/>
          <w:szCs w:val="27"/>
        </w:rPr>
        <w:t xml:space="preserve">: // </w:t>
      </w:r>
      <w:proofErr w:type="spellStart"/>
      <w:r w:rsidRPr="00F01703">
        <w:rPr>
          <w:rFonts w:ascii="Times New Roman" w:hAnsi="Times New Roman"/>
          <w:bCs/>
          <w:sz w:val="27"/>
          <w:szCs w:val="27"/>
          <w:lang w:val="en-US"/>
        </w:rPr>
        <w:t>adm</w:t>
      </w:r>
      <w:proofErr w:type="spellEnd"/>
      <w:r w:rsidRPr="00F01703">
        <w:rPr>
          <w:rFonts w:ascii="Times New Roman" w:hAnsi="Times New Roman"/>
          <w:bCs/>
          <w:sz w:val="27"/>
          <w:szCs w:val="27"/>
        </w:rPr>
        <w:t>-</w:t>
      </w:r>
      <w:proofErr w:type="spellStart"/>
      <w:r w:rsidRPr="00F01703">
        <w:rPr>
          <w:rFonts w:ascii="Times New Roman" w:hAnsi="Times New Roman"/>
          <w:bCs/>
          <w:sz w:val="27"/>
          <w:szCs w:val="27"/>
          <w:lang w:val="en-US"/>
        </w:rPr>
        <w:t>michurinskoe</w:t>
      </w:r>
      <w:proofErr w:type="spellEnd"/>
      <w:r w:rsidRPr="00F01703">
        <w:rPr>
          <w:rFonts w:ascii="Times New Roman" w:hAnsi="Times New Roman"/>
          <w:bCs/>
          <w:sz w:val="27"/>
          <w:szCs w:val="27"/>
        </w:rPr>
        <w:t>.</w:t>
      </w:r>
      <w:proofErr w:type="spellStart"/>
      <w:r w:rsidRPr="00F01703">
        <w:rPr>
          <w:rFonts w:ascii="Times New Roman" w:hAnsi="Times New Roman"/>
          <w:bCs/>
          <w:sz w:val="27"/>
          <w:szCs w:val="27"/>
          <w:lang w:val="en-US"/>
        </w:rPr>
        <w:t>ru</w:t>
      </w:r>
      <w:proofErr w:type="spellEnd"/>
      <w:r w:rsidRPr="00F01703">
        <w:rPr>
          <w:rFonts w:ascii="Times New Roman" w:hAnsi="Times New Roman"/>
          <w:sz w:val="27"/>
          <w:szCs w:val="27"/>
        </w:rPr>
        <w:t>.</w:t>
      </w:r>
      <w:r w:rsidRPr="00B53AD5">
        <w:rPr>
          <w:rFonts w:ascii="Times New Roman" w:hAnsi="Times New Roman"/>
          <w:sz w:val="27"/>
          <w:szCs w:val="27"/>
        </w:rPr>
        <w:t xml:space="preserve"> </w:t>
      </w:r>
    </w:p>
    <w:p w:rsidR="00F01703" w:rsidRPr="00B53AD5" w:rsidRDefault="00F01703" w:rsidP="00F01703">
      <w:pPr>
        <w:rPr>
          <w:sz w:val="27"/>
          <w:szCs w:val="27"/>
        </w:rPr>
      </w:pPr>
    </w:p>
    <w:p w:rsidR="00F01703" w:rsidRPr="00B53AD5" w:rsidRDefault="00F01703" w:rsidP="00F01703">
      <w:pPr>
        <w:jc w:val="both"/>
        <w:rPr>
          <w:sz w:val="27"/>
          <w:szCs w:val="27"/>
        </w:rPr>
      </w:pPr>
    </w:p>
    <w:p w:rsidR="00F01703" w:rsidRPr="00B53AD5" w:rsidRDefault="00F01703" w:rsidP="00F0170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Глава  </w:t>
      </w:r>
      <w:r w:rsidRPr="00F01703">
        <w:rPr>
          <w:sz w:val="27"/>
          <w:szCs w:val="27"/>
        </w:rPr>
        <w:t>Мичуринского</w:t>
      </w:r>
      <w:r w:rsidRPr="00B53AD5">
        <w:rPr>
          <w:sz w:val="27"/>
          <w:szCs w:val="27"/>
        </w:rPr>
        <w:t xml:space="preserve"> сельского поселения                  </w:t>
      </w:r>
      <w:r>
        <w:rPr>
          <w:sz w:val="27"/>
          <w:szCs w:val="27"/>
        </w:rPr>
        <w:t xml:space="preserve">               </w:t>
      </w:r>
      <w:r w:rsidRPr="00F01703">
        <w:rPr>
          <w:sz w:val="27"/>
          <w:szCs w:val="27"/>
        </w:rPr>
        <w:t>А.Ю. Кельн</w:t>
      </w:r>
    </w:p>
    <w:p w:rsidR="00F01703" w:rsidRPr="00B53AD5" w:rsidRDefault="00F01703" w:rsidP="00F01703">
      <w:pPr>
        <w:widowControl w:val="0"/>
        <w:autoSpaceDE w:val="0"/>
        <w:jc w:val="right"/>
        <w:rPr>
          <w:sz w:val="27"/>
          <w:szCs w:val="27"/>
        </w:rPr>
      </w:pPr>
    </w:p>
    <w:p w:rsidR="00F01703" w:rsidRDefault="00F01703" w:rsidP="00F01703">
      <w:pPr>
        <w:widowControl w:val="0"/>
        <w:autoSpaceDE w:val="0"/>
        <w:jc w:val="right"/>
        <w:rPr>
          <w:sz w:val="24"/>
          <w:szCs w:val="24"/>
        </w:rPr>
      </w:pPr>
    </w:p>
    <w:p w:rsidR="00F01703" w:rsidRDefault="00F01703" w:rsidP="00F01703">
      <w:pPr>
        <w:widowControl w:val="0"/>
        <w:autoSpaceDE w:val="0"/>
        <w:jc w:val="right"/>
        <w:rPr>
          <w:sz w:val="24"/>
          <w:szCs w:val="24"/>
        </w:rPr>
      </w:pPr>
    </w:p>
    <w:p w:rsidR="00F01703" w:rsidRPr="00363325" w:rsidRDefault="00F01703" w:rsidP="00F01703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</w:t>
      </w:r>
      <w:r w:rsidRPr="00363325">
        <w:rPr>
          <w:sz w:val="24"/>
          <w:szCs w:val="24"/>
        </w:rPr>
        <w:t xml:space="preserve"> постановлени</w:t>
      </w:r>
      <w:r>
        <w:rPr>
          <w:sz w:val="24"/>
          <w:szCs w:val="24"/>
        </w:rPr>
        <w:t>ю</w:t>
      </w:r>
      <w:r w:rsidRPr="00363325">
        <w:rPr>
          <w:sz w:val="24"/>
          <w:szCs w:val="24"/>
        </w:rPr>
        <w:t xml:space="preserve"> </w:t>
      </w:r>
    </w:p>
    <w:p w:rsidR="00F01703" w:rsidRPr="002E5EEB" w:rsidRDefault="00F01703" w:rsidP="00F01703">
      <w:pPr>
        <w:widowControl w:val="0"/>
        <w:autoSpaceDE w:val="0"/>
        <w:jc w:val="right"/>
        <w:rPr>
          <w:iCs/>
          <w:sz w:val="24"/>
          <w:szCs w:val="24"/>
        </w:rPr>
      </w:pPr>
      <w:r w:rsidRPr="002E5EEB">
        <w:rPr>
          <w:iCs/>
          <w:sz w:val="24"/>
          <w:szCs w:val="24"/>
        </w:rPr>
        <w:t xml:space="preserve">администрации </w:t>
      </w:r>
      <w:r>
        <w:rPr>
          <w:iCs/>
          <w:sz w:val="24"/>
          <w:szCs w:val="24"/>
        </w:rPr>
        <w:t>Мичуринског</w:t>
      </w:r>
      <w:r w:rsidRPr="002E5EEB">
        <w:rPr>
          <w:iCs/>
          <w:sz w:val="24"/>
          <w:szCs w:val="24"/>
        </w:rPr>
        <w:t>о сельского поселения</w:t>
      </w:r>
    </w:p>
    <w:p w:rsidR="00F01703" w:rsidRPr="00363325" w:rsidRDefault="00F01703" w:rsidP="00F01703">
      <w:pPr>
        <w:widowControl w:val="0"/>
        <w:autoSpaceDE w:val="0"/>
        <w:jc w:val="right"/>
        <w:rPr>
          <w:sz w:val="24"/>
          <w:szCs w:val="24"/>
        </w:rPr>
      </w:pPr>
      <w:r w:rsidRPr="00363325">
        <w:rPr>
          <w:sz w:val="24"/>
          <w:szCs w:val="24"/>
        </w:rPr>
        <w:t>от «___»__________ 20__ г. №_____</w:t>
      </w:r>
    </w:p>
    <w:p w:rsidR="00F01703" w:rsidRPr="00055648" w:rsidRDefault="00F01703" w:rsidP="00F01703">
      <w:pPr>
        <w:pStyle w:val="ConsPlusTitle"/>
        <w:jc w:val="right"/>
        <w:outlineLvl w:val="1"/>
        <w:rPr>
          <w:b w:val="0"/>
          <w:sz w:val="27"/>
          <w:szCs w:val="27"/>
        </w:rPr>
      </w:pPr>
    </w:p>
    <w:p w:rsidR="00F01703" w:rsidRPr="00055648" w:rsidRDefault="00F01703" w:rsidP="00F01703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</w:p>
    <w:p w:rsidR="00F01703" w:rsidRPr="00055648" w:rsidRDefault="00F01703" w:rsidP="00F01703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</w:p>
    <w:p w:rsidR="00F01703" w:rsidRPr="00055648" w:rsidRDefault="00F01703" w:rsidP="00F01703">
      <w:pPr>
        <w:autoSpaceDE w:val="0"/>
        <w:autoSpaceDN w:val="0"/>
        <w:adjustRightInd w:val="0"/>
        <w:jc w:val="center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Форма проверочного листа</w:t>
      </w:r>
      <w:r>
        <w:rPr>
          <w:bCs/>
          <w:sz w:val="27"/>
          <w:szCs w:val="27"/>
        </w:rPr>
        <w:t xml:space="preserve"> </w:t>
      </w:r>
      <w:r w:rsidRPr="00BE6056">
        <w:rPr>
          <w:bCs/>
          <w:sz w:val="27"/>
          <w:szCs w:val="27"/>
        </w:rPr>
        <w:t>(</w:t>
      </w:r>
      <w:r>
        <w:rPr>
          <w:sz w:val="27"/>
          <w:szCs w:val="27"/>
        </w:rPr>
        <w:t>списка</w:t>
      </w:r>
      <w:r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BE6056">
        <w:rPr>
          <w:bCs/>
          <w:sz w:val="27"/>
          <w:szCs w:val="27"/>
        </w:rPr>
        <w:t>)</w:t>
      </w:r>
      <w:r w:rsidRPr="00055648">
        <w:rPr>
          <w:bCs/>
          <w:sz w:val="27"/>
          <w:szCs w:val="27"/>
        </w:rPr>
        <w:t xml:space="preserve">, применяемого при проведении контрольных мероприятий в рамках осуществления </w:t>
      </w:r>
      <w:r>
        <w:rPr>
          <w:bCs/>
          <w:sz w:val="27"/>
          <w:szCs w:val="27"/>
        </w:rPr>
        <w:t>муниципального жилищного контроля</w:t>
      </w:r>
      <w:r w:rsidRPr="00B53AD5">
        <w:rPr>
          <w:sz w:val="27"/>
          <w:szCs w:val="27"/>
        </w:rPr>
        <w:t xml:space="preserve"> на территории </w:t>
      </w:r>
      <w:r w:rsidRPr="00F01703">
        <w:rPr>
          <w:sz w:val="27"/>
          <w:szCs w:val="27"/>
        </w:rPr>
        <w:t>Мичуринского</w:t>
      </w:r>
      <w:r w:rsidRPr="00B53AD5">
        <w:rPr>
          <w:sz w:val="27"/>
          <w:szCs w:val="27"/>
        </w:rPr>
        <w:t xml:space="preserve"> сельского поселения</w:t>
      </w:r>
    </w:p>
    <w:p w:rsidR="00F01703" w:rsidRPr="00055648" w:rsidRDefault="00F01703" w:rsidP="00F0170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</w:p>
    <w:p w:rsidR="00F01703" w:rsidRPr="00055648" w:rsidRDefault="00F01703" w:rsidP="00F0170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1. Наименование контрольного (надзорного) органа: _____</w:t>
      </w:r>
      <w:r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________________</w:t>
      </w:r>
    </w:p>
    <w:p w:rsidR="00F01703" w:rsidRPr="00055648" w:rsidRDefault="00F01703" w:rsidP="00F0170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</w:t>
      </w:r>
      <w:r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________________</w:t>
      </w:r>
    </w:p>
    <w:p w:rsidR="00F01703" w:rsidRPr="00BE6056" w:rsidRDefault="00F01703" w:rsidP="00F0170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2. Проверочный лист утвержден </w:t>
      </w:r>
      <w:r w:rsidRPr="00C4268C">
        <w:rPr>
          <w:bCs/>
          <w:sz w:val="27"/>
          <w:szCs w:val="27"/>
        </w:rPr>
        <w:t>постановлени</w:t>
      </w:r>
      <w:r>
        <w:rPr>
          <w:bCs/>
          <w:sz w:val="27"/>
          <w:szCs w:val="27"/>
        </w:rPr>
        <w:t>ем</w:t>
      </w:r>
      <w:r w:rsidRPr="00C4268C">
        <w:rPr>
          <w:bCs/>
          <w:sz w:val="27"/>
          <w:szCs w:val="27"/>
        </w:rPr>
        <w:t xml:space="preserve"> </w:t>
      </w:r>
      <w:r w:rsidRPr="00C4268C">
        <w:rPr>
          <w:i/>
          <w:iCs/>
          <w:sz w:val="27"/>
          <w:szCs w:val="27"/>
          <w:u w:val="single"/>
        </w:rPr>
        <w:t>полное наименование исполнительно-распорядительного органа муниципального образования</w:t>
      </w:r>
      <w:r w:rsidRPr="00C4268C">
        <w:rPr>
          <w:bCs/>
          <w:sz w:val="27"/>
          <w:szCs w:val="27"/>
        </w:rPr>
        <w:t xml:space="preserve"> от </w:t>
      </w:r>
      <w:r w:rsidRPr="00BE6056">
        <w:rPr>
          <w:bCs/>
          <w:sz w:val="27"/>
          <w:szCs w:val="27"/>
        </w:rPr>
        <w:t>__________ 20</w:t>
      </w:r>
      <w:r>
        <w:rPr>
          <w:bCs/>
          <w:sz w:val="27"/>
          <w:szCs w:val="27"/>
        </w:rPr>
        <w:t>___</w:t>
      </w:r>
      <w:r w:rsidRPr="00BE6056">
        <w:rPr>
          <w:bCs/>
          <w:sz w:val="27"/>
          <w:szCs w:val="27"/>
        </w:rPr>
        <w:t xml:space="preserve"> г. № _______ "Об утверждении форм</w:t>
      </w:r>
      <w:r>
        <w:rPr>
          <w:bCs/>
          <w:sz w:val="27"/>
          <w:szCs w:val="27"/>
        </w:rPr>
        <w:t>ы проверочного</w:t>
      </w:r>
      <w:r w:rsidRPr="00BE6056">
        <w:rPr>
          <w:bCs/>
          <w:sz w:val="27"/>
          <w:szCs w:val="27"/>
        </w:rPr>
        <w:t xml:space="preserve"> лист</w:t>
      </w:r>
      <w:r>
        <w:rPr>
          <w:bCs/>
          <w:sz w:val="27"/>
          <w:szCs w:val="27"/>
        </w:rPr>
        <w:t>а</w:t>
      </w:r>
      <w:r w:rsidRPr="00BE6056">
        <w:rPr>
          <w:bCs/>
          <w:sz w:val="27"/>
          <w:szCs w:val="27"/>
        </w:rPr>
        <w:t xml:space="preserve"> (</w:t>
      </w:r>
      <w:r>
        <w:rPr>
          <w:sz w:val="27"/>
          <w:szCs w:val="27"/>
        </w:rPr>
        <w:t>списка</w:t>
      </w:r>
      <w:r w:rsidRPr="00BE6056">
        <w:rPr>
          <w:sz w:val="27"/>
          <w:szCs w:val="27"/>
        </w:rPr>
        <w:t xml:space="preserve"> контрольных вопросов, ответы на которые свидетельствуют о соблюдении или несоблюдении контролируемым лицом обязательных требований</w:t>
      </w:r>
      <w:r w:rsidRPr="00BE6056">
        <w:rPr>
          <w:bCs/>
          <w:sz w:val="27"/>
          <w:szCs w:val="27"/>
        </w:rPr>
        <w:t>)</w:t>
      </w:r>
      <w:r>
        <w:rPr>
          <w:bCs/>
          <w:sz w:val="27"/>
          <w:szCs w:val="27"/>
        </w:rPr>
        <w:t xml:space="preserve">, </w:t>
      </w:r>
      <w:r w:rsidRPr="00055648">
        <w:rPr>
          <w:bCs/>
          <w:sz w:val="27"/>
          <w:szCs w:val="27"/>
        </w:rPr>
        <w:t xml:space="preserve">применяемого при проведении контрольных мероприятий в рамках осуществления </w:t>
      </w:r>
      <w:r>
        <w:rPr>
          <w:bCs/>
          <w:sz w:val="27"/>
          <w:szCs w:val="27"/>
        </w:rPr>
        <w:t>муниципального жилищного контроля</w:t>
      </w:r>
      <w:r w:rsidRPr="00BE6056">
        <w:rPr>
          <w:bCs/>
          <w:sz w:val="27"/>
          <w:szCs w:val="27"/>
        </w:rPr>
        <w:t xml:space="preserve"> </w:t>
      </w:r>
      <w:r w:rsidRPr="00B53AD5">
        <w:rPr>
          <w:sz w:val="27"/>
          <w:szCs w:val="27"/>
        </w:rPr>
        <w:t xml:space="preserve">на территории </w:t>
      </w:r>
      <w:r>
        <w:rPr>
          <w:sz w:val="28"/>
          <w:szCs w:val="28"/>
        </w:rPr>
        <w:t>Мичуринского</w:t>
      </w:r>
      <w:r w:rsidRPr="00B53AD5">
        <w:rPr>
          <w:sz w:val="27"/>
          <w:szCs w:val="27"/>
        </w:rPr>
        <w:t xml:space="preserve"> сельского поселения</w:t>
      </w:r>
      <w:r w:rsidRPr="00BE6056">
        <w:rPr>
          <w:bCs/>
          <w:sz w:val="27"/>
          <w:szCs w:val="27"/>
        </w:rPr>
        <w:t xml:space="preserve"> "</w:t>
      </w:r>
    </w:p>
    <w:p w:rsidR="00F01703" w:rsidRPr="00055648" w:rsidRDefault="00F01703" w:rsidP="00F0170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C4268C">
        <w:rPr>
          <w:bCs/>
          <w:sz w:val="27"/>
          <w:szCs w:val="27"/>
        </w:rPr>
        <w:t>3. Наименование контрольного (надзорного) мероприятия: __________________</w:t>
      </w:r>
    </w:p>
    <w:p w:rsidR="00F01703" w:rsidRPr="00055648" w:rsidRDefault="00F01703" w:rsidP="00F0170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</w:t>
      </w:r>
      <w:r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F01703" w:rsidRPr="00055648" w:rsidRDefault="00F01703" w:rsidP="00F0170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3. Наименование юридического лица, фамилия, имя, отчество (при наличии) индивидуального предпринимателя, </w:t>
      </w:r>
      <w:proofErr w:type="gramStart"/>
      <w:r w:rsidRPr="00055648">
        <w:rPr>
          <w:bCs/>
          <w:sz w:val="27"/>
          <w:szCs w:val="27"/>
        </w:rPr>
        <w:t>гражданина</w:t>
      </w:r>
      <w:proofErr w:type="gramEnd"/>
      <w:r w:rsidRPr="00055648">
        <w:rPr>
          <w:bCs/>
          <w:sz w:val="27"/>
          <w:szCs w:val="27"/>
        </w:rPr>
        <w:t xml:space="preserve"> в отношении которого проводится контрольное (надзорное) мероприятие:______________</w:t>
      </w:r>
      <w:r>
        <w:rPr>
          <w:bCs/>
          <w:sz w:val="27"/>
          <w:szCs w:val="27"/>
        </w:rPr>
        <w:t>__</w:t>
      </w:r>
      <w:r w:rsidRPr="00055648">
        <w:rPr>
          <w:bCs/>
          <w:sz w:val="27"/>
          <w:szCs w:val="27"/>
        </w:rPr>
        <w:t>_________</w:t>
      </w:r>
    </w:p>
    <w:p w:rsidR="00F01703" w:rsidRPr="00055648" w:rsidRDefault="00F01703" w:rsidP="00F0170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F01703" w:rsidRPr="00055648" w:rsidRDefault="00F01703" w:rsidP="00F0170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4. Место проведения контрольного (надзорного) мероприятия с заполнением проверочного листа: ______________________________________</w:t>
      </w:r>
      <w:r>
        <w:rPr>
          <w:bCs/>
          <w:sz w:val="27"/>
          <w:szCs w:val="27"/>
        </w:rPr>
        <w:t>___</w:t>
      </w:r>
      <w:r w:rsidRPr="00055648">
        <w:rPr>
          <w:bCs/>
          <w:sz w:val="27"/>
          <w:szCs w:val="27"/>
        </w:rPr>
        <w:t>__________</w:t>
      </w:r>
    </w:p>
    <w:p w:rsidR="00F01703" w:rsidRPr="00055648" w:rsidRDefault="00F01703" w:rsidP="00F0170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F01703" w:rsidRPr="00055648" w:rsidRDefault="00F01703" w:rsidP="00F0170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5. Реквизиты распоряжения или приказа руководителя (заместителя руководителя) </w:t>
      </w:r>
      <w:r w:rsidRPr="002255C0">
        <w:rPr>
          <w:i/>
          <w:iCs/>
          <w:sz w:val="27"/>
          <w:szCs w:val="27"/>
          <w:u w:val="single"/>
        </w:rPr>
        <w:t>органа</w:t>
      </w:r>
      <w:r>
        <w:rPr>
          <w:i/>
          <w:iCs/>
          <w:sz w:val="27"/>
          <w:szCs w:val="27"/>
          <w:u w:val="single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 xml:space="preserve"> о проведении контрольного (надзорного) мероприятия _____</w:t>
      </w:r>
      <w:r>
        <w:rPr>
          <w:bCs/>
          <w:sz w:val="27"/>
          <w:szCs w:val="27"/>
        </w:rPr>
        <w:t>_____________________________</w:t>
      </w:r>
    </w:p>
    <w:p w:rsidR="00F01703" w:rsidRPr="00055648" w:rsidRDefault="00F01703" w:rsidP="00F0170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F01703" w:rsidRPr="00055648" w:rsidRDefault="00F01703" w:rsidP="00F0170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6. Учетный номер контрольного (надзорного) мероприятия в едином реестре контрольных (надзорных) мероприятий: _______________________________</w:t>
      </w:r>
    </w:p>
    <w:p w:rsidR="00F01703" w:rsidRPr="00055648" w:rsidRDefault="00F01703" w:rsidP="00F0170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F01703" w:rsidRPr="00055648" w:rsidRDefault="00F01703" w:rsidP="00F0170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 xml:space="preserve">7. Должность, фамилия и инициалы должностного лица </w:t>
      </w:r>
      <w:r w:rsidRPr="002255C0">
        <w:rPr>
          <w:i/>
          <w:iCs/>
          <w:sz w:val="27"/>
          <w:szCs w:val="27"/>
          <w:u w:val="single"/>
        </w:rPr>
        <w:t>органа</w:t>
      </w:r>
      <w:r>
        <w:rPr>
          <w:i/>
          <w:iCs/>
          <w:sz w:val="27"/>
          <w:szCs w:val="27"/>
          <w:u w:val="single"/>
        </w:rPr>
        <w:t xml:space="preserve"> муниципального жилищного контроля</w:t>
      </w:r>
      <w:r w:rsidRPr="00055648">
        <w:rPr>
          <w:bCs/>
          <w:sz w:val="27"/>
          <w:szCs w:val="27"/>
        </w:rPr>
        <w:t>, проводящего контрольное (надзорное) мероприятие и заполняющего проверочный лист:___________</w:t>
      </w:r>
      <w:r>
        <w:rPr>
          <w:bCs/>
          <w:sz w:val="27"/>
          <w:szCs w:val="27"/>
        </w:rPr>
        <w:t>_____________________________</w:t>
      </w:r>
    </w:p>
    <w:p w:rsidR="00F01703" w:rsidRPr="00055648" w:rsidRDefault="00F01703" w:rsidP="00F0170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__________________________________________________________________</w:t>
      </w:r>
    </w:p>
    <w:p w:rsidR="00F01703" w:rsidRPr="00055648" w:rsidRDefault="00F01703" w:rsidP="00F01703">
      <w:pPr>
        <w:autoSpaceDE w:val="0"/>
        <w:autoSpaceDN w:val="0"/>
        <w:adjustRightInd w:val="0"/>
        <w:jc w:val="both"/>
        <w:rPr>
          <w:bCs/>
          <w:sz w:val="27"/>
          <w:szCs w:val="27"/>
        </w:rPr>
      </w:pPr>
      <w:r w:rsidRPr="00055648">
        <w:rPr>
          <w:bCs/>
          <w:sz w:val="27"/>
          <w:szCs w:val="27"/>
        </w:rPr>
        <w:t>8. 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юридическим лицом, индивидуальным предпринимателем, гражданином обязательных требований, составляющих предмет  контрольного (надзорного) мероприятия:</w:t>
      </w:r>
    </w:p>
    <w:p w:rsidR="00F01703" w:rsidRDefault="00F01703" w:rsidP="00C4268C">
      <w:pPr>
        <w:widowControl w:val="0"/>
        <w:autoSpaceDE w:val="0"/>
        <w:jc w:val="right"/>
        <w:rPr>
          <w:sz w:val="24"/>
          <w:szCs w:val="24"/>
        </w:rPr>
      </w:pPr>
    </w:p>
    <w:p w:rsidR="00BF4FBE" w:rsidRPr="0011530B" w:rsidRDefault="00BF4FBE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714"/>
        <w:gridCol w:w="3878"/>
        <w:gridCol w:w="1466"/>
      </w:tblGrid>
      <w:tr w:rsidR="00886975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proofErr w:type="spellStart"/>
            <w:proofErr w:type="gramStart"/>
            <w:r w:rsidRPr="00CA6E50">
              <w:t>п</w:t>
            </w:r>
            <w:proofErr w:type="spellEnd"/>
            <w:proofErr w:type="gramEnd"/>
            <w:r w:rsidRPr="00CA6E50">
              <w:t>/</w:t>
            </w:r>
            <w:proofErr w:type="spellStart"/>
            <w:r w:rsidRPr="00CA6E50">
              <w:t>п</w:t>
            </w:r>
            <w:proofErr w:type="spellEnd"/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75" w:rsidRPr="00CA6E50" w:rsidRDefault="00886975" w:rsidP="00707BAF">
            <w:pPr>
              <w:jc w:val="center"/>
            </w:pPr>
            <w:r w:rsidRPr="00CA6E50">
              <w:rPr>
                <w:bCs/>
              </w:rPr>
              <w:t>Ответы на вопрос (да/</w:t>
            </w:r>
            <w:proofErr w:type="gramStart"/>
            <w:r w:rsidRPr="00CA6E50">
              <w:rPr>
                <w:bCs/>
              </w:rPr>
              <w:t>нет</w:t>
            </w:r>
            <w:proofErr w:type="gramEnd"/>
            <w:r w:rsidRPr="00CA6E50">
              <w:rPr>
                <w:bCs/>
              </w:rPr>
              <w:t>/не распространяется)</w:t>
            </w: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Подготовлены ли (оформлены) предложения по вопросам содержания и ремонта общего имущества собственников помещений в многоквартирном доме для их рассмотрения общим собранием членов ТСЖ/ЖК/ЖСК на текущий год (и на предыдущий год)?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A6FE7" w:rsidP="00CA6E50">
            <w:pPr>
              <w:autoSpaceDE w:val="0"/>
              <w:autoSpaceDN w:val="0"/>
              <w:adjustRightInd w:val="0"/>
            </w:pPr>
            <w:hyperlink r:id="rId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осуществления деятельности по управлению многоквартирными домами, утвержденных Постановление Правительства РФ от 15.05.2013 </w:t>
            </w:r>
            <w:r w:rsidR="00CA6E50">
              <w:t>№</w:t>
            </w:r>
            <w:r w:rsidR="006F09D2" w:rsidRPr="00CA6E50">
              <w:t xml:space="preserve"> 416 «О порядке осуществления деятельности по управлению многоквартирными домами» (далее – Правила </w:t>
            </w:r>
            <w:r w:rsidR="00CA6E50">
              <w:t>№</w:t>
            </w:r>
            <w:r w:rsidR="006F09D2" w:rsidRPr="00CA6E50">
              <w:t xml:space="preserve"> 416)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Сформирован ли годовой план содержания и ремонта общего имущества в многоквартирном доме на прошедший и текущий годы?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A6FE7" w:rsidP="00CA6E50">
            <w:pPr>
              <w:autoSpaceDE w:val="0"/>
              <w:autoSpaceDN w:val="0"/>
              <w:adjustRightInd w:val="0"/>
            </w:pPr>
            <w:hyperlink r:id="rId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6F09D2" w:rsidRPr="00CA6E50">
                <w:t xml:space="preserve"> "в" п. 4</w:t>
              </w:r>
            </w:hyperlink>
            <w:r w:rsidR="006F09D2" w:rsidRPr="00CA6E50">
              <w:t xml:space="preserve"> Правил </w:t>
            </w:r>
            <w:r w:rsidR="00CA6E50">
              <w:t>№</w:t>
            </w:r>
            <w:r w:rsidR="006F09D2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определения размера платы за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A6FE7" w:rsidP="00CA6E50">
            <w:pPr>
              <w:autoSpaceDE w:val="0"/>
              <w:autoSpaceDN w:val="0"/>
              <w:adjustRightInd w:val="0"/>
            </w:pPr>
            <w:hyperlink r:id="rId8" w:history="1">
              <w:r w:rsidR="006F09D2" w:rsidRPr="00CA6E50">
                <w:t>ст. 153</w:t>
              </w:r>
            </w:hyperlink>
            <w:r w:rsidR="006F09D2" w:rsidRPr="00CA6E50">
              <w:t xml:space="preserve">, </w:t>
            </w:r>
            <w:hyperlink r:id="rId9" w:history="1">
              <w:r w:rsidR="006F09D2" w:rsidRPr="00CA6E50">
                <w:t>154</w:t>
              </w:r>
            </w:hyperlink>
            <w:r w:rsidR="006F09D2" w:rsidRPr="00CA6E50">
              <w:t xml:space="preserve">, </w:t>
            </w:r>
            <w:hyperlink r:id="rId10" w:history="1">
              <w:r w:rsidR="006F09D2" w:rsidRPr="00CA6E50">
                <w:t>155</w:t>
              </w:r>
            </w:hyperlink>
            <w:r w:rsidR="006F09D2" w:rsidRPr="00CA6E50">
              <w:t xml:space="preserve">, </w:t>
            </w:r>
            <w:hyperlink r:id="rId11" w:history="1">
              <w:r w:rsidR="006F09D2" w:rsidRPr="00CA6E50">
                <w:t>157</w:t>
              </w:r>
            </w:hyperlink>
            <w:r w:rsidR="006F09D2" w:rsidRPr="00CA6E50">
              <w:t xml:space="preserve">, </w:t>
            </w:r>
            <w:hyperlink r:id="rId12" w:history="1">
              <w:r w:rsidR="006F09D2" w:rsidRPr="00CA6E50">
                <w:t>159</w:t>
              </w:r>
            </w:hyperlink>
            <w:r w:rsidR="006F09D2" w:rsidRPr="00CA6E50">
              <w:t xml:space="preserve">, </w:t>
            </w:r>
            <w:hyperlink r:id="rId13" w:history="1">
              <w:r w:rsidR="006F09D2" w:rsidRPr="00CA6E50">
                <w:t>160</w:t>
              </w:r>
            </w:hyperlink>
            <w:r w:rsidR="006F09D2" w:rsidRPr="00CA6E50">
              <w:t xml:space="preserve"> и </w:t>
            </w:r>
            <w:hyperlink r:id="rId14" w:history="1">
              <w:proofErr w:type="gramStart"/>
              <w:r w:rsidR="006F09D2" w:rsidRPr="00CA6E50">
                <w:t>ч</w:t>
              </w:r>
              <w:proofErr w:type="gramEnd"/>
              <w:r w:rsidR="006F09D2" w:rsidRPr="00CA6E50">
                <w:t>. 4 ст. 158</w:t>
              </w:r>
            </w:hyperlink>
            <w:r w:rsidR="006F09D2" w:rsidRPr="00CA6E50">
              <w:t xml:space="preserve"> Жилищного кодекса РФ (далее – ЖК РФ);</w:t>
            </w:r>
          </w:p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 xml:space="preserve">Правила предоставления коммунальных услуг собственникам и пользователям помещений в многоквартирных домах и жилых домов, утвержденных  Постановлением Правительства РФ от 06.05.2011 </w:t>
            </w:r>
            <w:r w:rsidR="00CA6E50">
              <w:t>№</w:t>
            </w:r>
            <w:r w:rsidRPr="00CA6E50">
              <w:t xml:space="preserve"> 354 «О предоставлении коммунальных услуг собственникам и пользователям помещений в многоквартирных домах и жилых домов» (далее - Правила </w:t>
            </w:r>
            <w:r w:rsidR="00CA6E50">
              <w:t>№</w:t>
            </w:r>
            <w:r w:rsidRPr="00CA6E50">
              <w:t xml:space="preserve"> 354);</w:t>
            </w:r>
          </w:p>
          <w:p w:rsidR="006F09D2" w:rsidRPr="00CA6E50" w:rsidRDefault="006A6FE7" w:rsidP="00CA6E50">
            <w:pPr>
              <w:autoSpaceDE w:val="0"/>
              <w:autoSpaceDN w:val="0"/>
              <w:adjustRightInd w:val="0"/>
            </w:pPr>
            <w:hyperlink r:id="rId15" w:history="1">
              <w:proofErr w:type="spellStart"/>
              <w:r w:rsidR="006F09D2" w:rsidRPr="00CA6E50">
                <w:t>пп</w:t>
              </w:r>
              <w:proofErr w:type="spellEnd"/>
              <w:r w:rsidR="006F09D2" w:rsidRPr="00CA6E50">
                <w:t>. 29</w:t>
              </w:r>
            </w:hyperlink>
            <w:r w:rsidR="006F09D2" w:rsidRPr="00CA6E50">
              <w:t xml:space="preserve">, </w:t>
            </w:r>
            <w:hyperlink r:id="rId16" w:history="1">
              <w:r w:rsidR="006F09D2" w:rsidRPr="00CA6E50">
                <w:t>44</w:t>
              </w:r>
            </w:hyperlink>
            <w:r w:rsidR="006F09D2" w:rsidRPr="00CA6E50">
              <w:t xml:space="preserve">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</w:t>
            </w:r>
            <w:r w:rsidR="0045117E" w:rsidRPr="00CA6E50">
              <w:t>.05.</w:t>
            </w:r>
            <w:r w:rsidR="006F09D2" w:rsidRPr="00CA6E50">
              <w:t>2006 (далее - Правила N 306)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6F09D2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autoSpaceDE w:val="0"/>
              <w:autoSpaceDN w:val="0"/>
              <w:adjustRightInd w:val="0"/>
            </w:pPr>
            <w:r w:rsidRPr="00CA6E50"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A6FE7" w:rsidP="00CA6E50">
            <w:pPr>
              <w:autoSpaceDE w:val="0"/>
              <w:autoSpaceDN w:val="0"/>
              <w:adjustRightInd w:val="0"/>
            </w:pPr>
            <w:hyperlink r:id="rId17" w:history="1">
              <w:r w:rsidR="006F09D2" w:rsidRPr="00CA6E50">
                <w:t>ч. 4 ст. 158</w:t>
              </w:r>
            </w:hyperlink>
            <w:r w:rsidR="006F09D2" w:rsidRPr="00CA6E50">
              <w:t xml:space="preserve"> ЖК РФ;</w:t>
            </w:r>
          </w:p>
          <w:p w:rsidR="006F09D2" w:rsidRPr="00CA6E50" w:rsidRDefault="006A6FE7" w:rsidP="00CA6E50">
            <w:pPr>
              <w:autoSpaceDE w:val="0"/>
              <w:autoSpaceDN w:val="0"/>
              <w:adjustRightInd w:val="0"/>
            </w:pPr>
            <w:hyperlink r:id="rId18" w:history="1">
              <w:proofErr w:type="spellStart"/>
              <w:proofErr w:type="gramStart"/>
              <w:r w:rsidR="006F09D2" w:rsidRPr="00CA6E50">
                <w:t>пп</w:t>
              </w:r>
              <w:proofErr w:type="spellEnd"/>
              <w:r w:rsidR="006F09D2" w:rsidRPr="00CA6E50">
                <w:t>. 34</w:t>
              </w:r>
            </w:hyperlink>
            <w:r w:rsidR="006F09D2" w:rsidRPr="00CA6E50">
              <w:t xml:space="preserve">, </w:t>
            </w:r>
            <w:hyperlink r:id="rId19" w:history="1">
              <w:r w:rsidR="006F09D2" w:rsidRPr="00CA6E50">
                <w:t>36</w:t>
              </w:r>
            </w:hyperlink>
            <w:r w:rsidR="006F09D2" w:rsidRPr="00CA6E50">
              <w:t xml:space="preserve"> </w:t>
            </w:r>
            <w:r w:rsidR="0045117E" w:rsidRPr="00CA6E50">
              <w:t xml:space="preserve">Правил содержания общего имущества в многоквартирном доме, утвержденных постановлением Правительства РФ от 13.08.2006 </w:t>
            </w:r>
            <w:r w:rsidR="00CA6E50">
              <w:t>№</w:t>
            </w:r>
            <w:r w:rsidR="0045117E" w:rsidRPr="00CA6E50">
              <w:t xml:space="preserve">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="0045117E" w:rsidRPr="00CA6E50">
              <w:t xml:space="preserve"> продолжительность» (далее - Правила </w:t>
            </w:r>
            <w:r w:rsidR="00CA6E50">
              <w:t>№</w:t>
            </w:r>
            <w:r w:rsidR="0045117E" w:rsidRPr="00CA6E50">
              <w:t xml:space="preserve"> 491)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9D2" w:rsidRPr="00CA6E50" w:rsidRDefault="006F09D2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0" w:history="1">
              <w:r w:rsidR="00D434E9" w:rsidRPr="00CA6E50">
                <w:t>ч. 2 ст. 171</w:t>
              </w:r>
            </w:hyperlink>
            <w:r w:rsidR="00CA6E50" w:rsidRPr="00CA6E50">
              <w:t xml:space="preserve"> ЖК РФ</w:t>
            </w:r>
            <w:r w:rsidR="00D434E9" w:rsidRPr="00CA6E50">
              <w:t xml:space="preserve">, ч. 2, </w:t>
            </w:r>
            <w:hyperlink r:id="rId21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2" w:history="1">
              <w:r w:rsidR="00D434E9" w:rsidRPr="00CA6E50">
                <w:t>Приказ</w:t>
              </w:r>
            </w:hyperlink>
            <w:r w:rsidR="00D434E9" w:rsidRPr="00CA6E50">
              <w:t xml:space="preserve"> Минстроя России от 26.01.2018 N 43/</w:t>
            </w:r>
            <w:proofErr w:type="spellStart"/>
            <w:proofErr w:type="gramStart"/>
            <w:r w:rsidR="00D434E9" w:rsidRPr="00CA6E50">
              <w:t>пр</w:t>
            </w:r>
            <w:proofErr w:type="spellEnd"/>
            <w:proofErr w:type="gramEnd"/>
            <w:r w:rsidR="00D434E9" w:rsidRPr="00CA6E50"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="00D434E9" w:rsidRPr="00CA6E50">
              <w:t>пр</w:t>
            </w:r>
            <w:proofErr w:type="spellEnd"/>
            <w:r w:rsidR="00D434E9" w:rsidRPr="00CA6E50">
              <w:t>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333BC2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заключению договоров холодного водоснабжения, водоотведения, отопления и энергоснабжения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3" w:history="1">
              <w:r w:rsidR="00D434E9" w:rsidRPr="00CA6E50">
                <w:t>ч. 1 ст. 157</w:t>
              </w:r>
            </w:hyperlink>
            <w:r w:rsidR="00D434E9" w:rsidRPr="00CA6E50">
              <w:t xml:space="preserve"> ЖК РФ; </w:t>
            </w:r>
            <w:hyperlink r:id="rId24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5" w:history="1">
              <w:r w:rsidR="00D434E9" w:rsidRPr="00CA6E50">
                <w:t>п. 4</w:t>
              </w:r>
            </w:hyperlink>
            <w:r w:rsidR="00D434E9" w:rsidRPr="00CA6E50">
              <w:t xml:space="preserve"> 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="00D434E9" w:rsidRPr="00CA6E50">
              <w:t>ресурсоснабжающими</w:t>
            </w:r>
            <w:proofErr w:type="spellEnd"/>
            <w:r w:rsidR="00D434E9" w:rsidRPr="00CA6E50"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Соблюдены ли требования к осуществлению расчетов с </w:t>
            </w:r>
            <w:proofErr w:type="spellStart"/>
            <w:r w:rsidRPr="00CA6E50">
              <w:t>ресурсоснабжающими</w:t>
            </w:r>
            <w:proofErr w:type="spellEnd"/>
            <w:r w:rsidRPr="00CA6E50">
              <w:t xml:space="preserve"> организациями за коммунальные ресурсы, поставленные по договорам </w:t>
            </w:r>
            <w:proofErr w:type="spellStart"/>
            <w:r w:rsidRPr="00CA6E50">
              <w:t>ресурсоснабжения</w:t>
            </w:r>
            <w:proofErr w:type="spellEnd"/>
            <w:r w:rsidRPr="00CA6E50">
      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6" w:history="1">
              <w:r w:rsidR="00D434E9" w:rsidRPr="00CA6E50">
                <w:t>ч. 6.2 ст. 155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"ж"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8" w:history="1">
              <w:r w:rsidR="00D434E9" w:rsidRPr="00CA6E50">
                <w:t>п. 6</w:t>
              </w:r>
            </w:hyperlink>
            <w:r w:rsidR="00D434E9" w:rsidRPr="00CA6E50">
              <w:t xml:space="preserve"> 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Предоставляется ли потребителю по его требованию в течение 1 рабочего дня со дня обращения возможность ознакомиться со сведениями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учета, обеспечивается ли сохранность информации о показаниях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), индивидуальных, общих (квартирных) приборов учета в течение не менее 3 лет?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9" w:history="1">
              <w:r w:rsidR="00D434E9" w:rsidRPr="00CA6E50">
                <w:t>ч. 2.2 ст. 161</w:t>
              </w:r>
            </w:hyperlink>
            <w:r w:rsidR="00D434E9" w:rsidRPr="00CA6E50">
              <w:t xml:space="preserve"> ЖК РФ; </w:t>
            </w:r>
            <w:hyperlink r:id="rId30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"е"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Предоставляется ли любому потребителю в течение 3 рабочих дней со дня получения от него заявления письменная информация за запрашиваемые потребителем расчетные периоды о помесячных объемах (количестве) потребленных коммунальных ресурсов по показаниям коллективных (</w:t>
            </w:r>
            <w:proofErr w:type="spellStart"/>
            <w:r w:rsidRPr="00CA6E50">
              <w:t>общедомовых</w:t>
            </w:r>
            <w:proofErr w:type="spellEnd"/>
            <w:r w:rsidRPr="00CA6E50">
              <w:t>) приборов учета (при их наличии), о суммарном объеме (количестве) соответствующих коммунальных ресурсов, потребленных в жилых и нежилых помещениях в многоквартирном доме, об объемах (количестве) коммунальных ресурсов, рассчитанных</w:t>
            </w:r>
            <w:proofErr w:type="gramEnd"/>
            <w:r w:rsidRPr="00CA6E50">
              <w:t xml:space="preserve"> с применением нормативов потребления коммунальных услуг, об объемах (количестве) коммунальных ресурсов, предоставленных на </w:t>
            </w:r>
            <w:proofErr w:type="spellStart"/>
            <w:r w:rsidRPr="00CA6E50">
              <w:t>общедомовые</w:t>
            </w:r>
            <w:proofErr w:type="spellEnd"/>
            <w:r w:rsidRPr="00CA6E50">
              <w:t xml:space="preserve"> нужды?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1" w:history="1">
              <w:r w:rsidR="00D434E9" w:rsidRPr="00CA6E50">
                <w:t>ч. 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р</w:t>
              </w:r>
              <w:proofErr w:type="spellEnd"/>
              <w:r w:rsidR="00D434E9" w:rsidRPr="00CA6E50">
                <w:t>" п. 31</w:t>
              </w:r>
            </w:hyperlink>
            <w:r w:rsidR="00D434E9" w:rsidRPr="00CA6E50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3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7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8" w:history="1">
              <w:r w:rsidR="00D434E9" w:rsidRPr="00CA6E50">
                <w:t>п. 14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9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3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4" w:history="1">
              <w:r w:rsidR="00D434E9" w:rsidRPr="00CA6E50">
                <w:t>п. 1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 xml:space="preserve">Обеспечено ли бесперебойное круглосуточное предоставление коммунальной услуги по электроснабжению в жилом доме, </w:t>
            </w:r>
            <w:r w:rsidRPr="00CA6E50">
              <w:lastRenderedPageBreak/>
              <w:t>жилом помещении?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5" w:history="1">
              <w:r w:rsidR="00D434E9" w:rsidRPr="00CA6E50">
                <w:t>ч. 1</w:t>
              </w:r>
            </w:hyperlink>
            <w:r w:rsidR="00D434E9" w:rsidRPr="00CA6E50">
              <w:t xml:space="preserve">, </w:t>
            </w:r>
            <w:hyperlink r:id="rId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8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9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31</w:t>
              </w:r>
            </w:hyperlink>
            <w:r w:rsidR="00D434E9" w:rsidRPr="00CA6E50">
              <w:t xml:space="preserve"> Правил N 354;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0" w:history="1">
              <w:r w:rsidR="00D434E9" w:rsidRPr="00CA6E50">
                <w:t>п. 9</w:t>
              </w:r>
            </w:hyperlink>
            <w:r w:rsidR="00D434E9" w:rsidRPr="00CA6E50">
              <w:t xml:space="preserve"> приложения N 1 к Правилам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proofErr w:type="gramStart"/>
            <w:r w:rsidRPr="00CA6E50"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5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6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"а" п. 4</w:t>
              </w:r>
            </w:hyperlink>
            <w:r w:rsidR="00D434E9" w:rsidRPr="00CA6E50">
              <w:t xml:space="preserve">; </w:t>
            </w:r>
            <w:hyperlink r:id="rId57" w:history="1">
              <w:r w:rsidR="00D434E9" w:rsidRPr="00CA6E50">
                <w:t>п. 10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autoSpaceDE w:val="0"/>
              <w:autoSpaceDN w:val="0"/>
              <w:adjustRightInd w:val="0"/>
            </w:pPr>
            <w:r w:rsidRPr="00CA6E50"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62" w:history="1">
              <w:proofErr w:type="spellStart"/>
              <w:r w:rsidR="00055648">
                <w:t>пп</w:t>
              </w:r>
              <w:proofErr w:type="spellEnd"/>
              <w:r w:rsidR="00055648">
                <w:t>.</w:t>
              </w:r>
              <w:r w:rsidR="00D434E9" w:rsidRPr="00CA6E50">
                <w:t xml:space="preserve">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N 416;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6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5</w:t>
              </w:r>
            </w:hyperlink>
            <w:r w:rsidR="00D434E9" w:rsidRPr="00CA6E50">
              <w:t xml:space="preserve"> и </w:t>
            </w:r>
            <w:hyperlink r:id="rId64" w:history="1">
              <w:r w:rsidR="00D434E9" w:rsidRPr="00CA6E50">
                <w:t>11</w:t>
              </w:r>
            </w:hyperlink>
            <w:r w:rsidR="00D434E9" w:rsidRPr="00CA6E50">
              <w:t xml:space="preserve"> Правил N 410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технического состояния видимых частей конструкций с выявлением:</w:t>
            </w:r>
          </w:p>
          <w:p w:rsidR="00D434E9" w:rsidRPr="00CA6E50" w:rsidRDefault="00D434E9" w:rsidP="00CA6E50">
            <w:r w:rsidRPr="00CA6E50">
              <w:t>- признаков неравномерных осадок фундаментов всех типов;</w:t>
            </w:r>
          </w:p>
          <w:p w:rsidR="00D434E9" w:rsidRPr="00CA6E50" w:rsidRDefault="00D434E9" w:rsidP="00CA6E50">
            <w:r w:rsidRPr="00CA6E50"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434E9" w:rsidRPr="00CA6E50" w:rsidRDefault="00D434E9" w:rsidP="00CA6E50">
            <w:r w:rsidRPr="00CA6E50"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6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6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6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6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71" w:history="1">
              <w:proofErr w:type="gramStart"/>
              <w:r w:rsidR="00D434E9" w:rsidRPr="00CA6E50">
                <w:t>п. 1</w:t>
              </w:r>
            </w:hyperlink>
            <w:r w:rsidR="00D434E9" w:rsidRPr="00CA6E50">
              <w:t xml:space="preserve"> Минимального </w:t>
            </w:r>
            <w:hyperlink r:id="rId72" w:history="1">
              <w:proofErr w:type="spellStart"/>
              <w:r w:rsidR="00D434E9" w:rsidRPr="00CA6E50">
                <w:t>перечен</w:t>
              </w:r>
            </w:hyperlink>
            <w:r w:rsidR="00D434E9" w:rsidRPr="00CA6E50">
              <w:t>я</w:t>
            </w:r>
            <w:proofErr w:type="spellEnd"/>
            <w:r w:rsidR="00D434E9" w:rsidRPr="00CA6E50"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</w:t>
            </w:r>
            <w:r w:rsidR="00CA6E50">
              <w:t>№</w:t>
            </w:r>
            <w:r w:rsidR="00D434E9" w:rsidRPr="00CA6E50">
              <w:t xml:space="preserve">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</w:t>
            </w:r>
            <w:r w:rsidR="00CA6E50">
              <w:t>№</w:t>
            </w:r>
            <w:r w:rsidR="00D434E9" w:rsidRPr="00CA6E50">
              <w:t xml:space="preserve"> 290);</w:t>
            </w:r>
            <w:proofErr w:type="gramEnd"/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гидроизоляции фундаментов и систем водоотвода фундамента (при выявлении нарушений - организуются ли работы по восстановлению работоспособности гидроизоляции фундаментов и систем водоотвода фундамента)?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7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80" w:history="1">
              <w:r w:rsidR="00D434E9" w:rsidRPr="00CA6E50">
                <w:t>п. 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температурно-влажностного режима подвальных помещений (при выявлении нарушений - организуются ли работы по устранению причин его нарушения)?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8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88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9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96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принятию мер, исключающие подтопление, захламление, загрязнение и загромождение помещений подвалов, входов в подвалы и приямков?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0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04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принятию мер, обеспечивающих вентиляцию помещений подвалов в соответствии с </w:t>
            </w:r>
            <w:r w:rsidRPr="00CA6E50">
              <w:lastRenderedPageBreak/>
              <w:t>проектными требованиями?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0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0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0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0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12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дверей подвалов и технических подполий, запорных устройств на них (при выявлении нарушений - проводится ли организация работ по устранению выявленных неисправностей)?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1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20" w:history="1">
              <w:r w:rsidR="00D434E9" w:rsidRPr="00CA6E50">
                <w:t>п. 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 в отношении стен многоквартирных домов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2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2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2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2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2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28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3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3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3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3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36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 (в случае выявления повреждений и нарушений - составляется ли план мероприятий по инструментальному обследованию стен, восстановлению проектных условий их эксплуатации и его выполнению)?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4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44" w:history="1">
              <w:r w:rsidR="00D434E9" w:rsidRPr="00CA6E50">
                <w:t>п. 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нарушений условий эксплуатации, несанкционированных изменений конструктивного решения, выявлению прогибов, трещин и колебаний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4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4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4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4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52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 в теле перекрытия и в местах примыканий к стенам, отслоения </w:t>
            </w:r>
            <w:r w:rsidRPr="00CA6E50">
              <w:lastRenderedPageBreak/>
              <w:t>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5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5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5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5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5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60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выявлению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      </w:r>
            <w:proofErr w:type="spellStart"/>
            <w:r w:rsidRPr="00CA6E50">
              <w:t>опирания</w:t>
            </w:r>
            <w:proofErr w:type="spellEnd"/>
            <w:r w:rsidRPr="00CA6E50">
      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 (при выявлении повреждений и нарушений - разрабатывается</w:t>
            </w:r>
            <w:proofErr w:type="gramEnd"/>
            <w:r w:rsidRPr="00CA6E50">
              <w:t xml:space="preserve">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6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6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6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6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6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68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7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7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7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7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76" w:history="1">
              <w:r w:rsidR="00D434E9" w:rsidRPr="00CA6E50">
                <w:t>п. 4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D128F7" w:rsidRDefault="00D434E9" w:rsidP="00CA6E50">
            <w:proofErr w:type="gramStart"/>
            <w:r w:rsidRPr="00D128F7">
              <w:t>Выполняются ли работы по контролю за состоянием и выявлением коррозии арматуры и арматурной сетки, отслоением защитного слоя бетона, оголением арматуры и нарушения ее сцепления с бетоном, глубоких сколов бетона в домах со сборными и монолитными железобетонными колоннами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7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7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8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84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разрушений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8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8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8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8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92" w:history="1">
              <w:r w:rsidR="00D434E9" w:rsidRPr="00CA6E50">
                <w:t>п. 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9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выявлением нарушений условий эксплуатации, несанкционированных изменений </w:t>
            </w:r>
            <w:r w:rsidRPr="00CA6E50">
              <w:lastRenderedPageBreak/>
              <w:t>конструктивного решения, устойчивости, прогибов, колебаний и трещин в отношении всех типов балок (ригелей) перекрытий и покрытий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1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1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1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1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19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00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0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0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0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0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0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0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0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08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1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1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1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1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1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16" w:history="1">
              <w:r w:rsidR="00D434E9" w:rsidRPr="00CA6E50">
                <w:t>п. 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1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1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1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2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2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2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поверке </w:t>
            </w:r>
            <w:proofErr w:type="spellStart"/>
            <w:r w:rsidRPr="00CA6E50">
              <w:t>молниезащитных</w:t>
            </w:r>
            <w:proofErr w:type="spellEnd"/>
            <w:r w:rsidRPr="00CA6E50">
              <w:t xml:space="preserve"> устройств, заземления мачт и другого оборудования, расположенного на крыше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2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2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2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2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3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3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3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</w:t>
            </w:r>
            <w:r w:rsidRPr="00CA6E50">
              <w:lastRenderedPageBreak/>
              <w:t>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3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3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3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3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3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3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4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4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4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4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4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4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4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4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4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водоотводящих устройств и оборудования, водоприемных воронок внутреннего водостока крыш многоквартирных домов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5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5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выходов на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5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5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6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6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6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ходовых досок и переходных мостиков на чердаках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6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6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6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6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7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7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деформации и повреждений осадочных и температурных швов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7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7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7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7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7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8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8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 xml:space="preserve">Выполняются ли работы по проверке состояния защитных бетонных плит и ограждений, фильтрующей способности дренирующего слоя, мест </w:t>
            </w:r>
            <w:proofErr w:type="spellStart"/>
            <w:r w:rsidRPr="00CA6E50">
              <w:t>опирания</w:t>
            </w:r>
            <w:proofErr w:type="spellEnd"/>
            <w:r w:rsidRPr="00CA6E50">
              <w:t xml:space="preserve"> железобетонных коробов и других элементов на эксплуатируемых крышах (при выявлении нарушений, приводящих к протечкам, - осуществляется ли незамедлительное их устранение, в остальных случаях - разрабатывается ли план </w:t>
            </w:r>
            <w:r w:rsidRPr="00CA6E50">
              <w:lastRenderedPageBreak/>
              <w:t>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8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8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8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8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8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8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8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8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оборудования или устройств, предотвращающих образование наледи и сосулек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9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29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29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9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29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9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осмотру потолков верхних этажей домов с совмещенными (</w:t>
            </w:r>
            <w:proofErr w:type="spellStart"/>
            <w:r w:rsidRPr="00CA6E50">
              <w:t>бесчердачными</w:t>
            </w:r>
            <w:proofErr w:type="spellEnd"/>
            <w:r w:rsidRPr="00CA6E50">
      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29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29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0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0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и водоотводящих устройств от мусора, грязи и наледи, препятствующих стоку дождевых и талых вод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0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0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0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0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1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1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очистке кровли от скопления снега и наледи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1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1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1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1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1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20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2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2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2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2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2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2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28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</w:t>
            </w:r>
            <w:r w:rsidRPr="00CA6E50">
              <w:lastRenderedPageBreak/>
              <w:t xml:space="preserve">при необходимости восстановлению насыпного </w:t>
            </w:r>
            <w:proofErr w:type="spellStart"/>
            <w:r w:rsidRPr="00CA6E50">
              <w:t>пригрузочного</w:t>
            </w:r>
            <w:proofErr w:type="spellEnd"/>
            <w:r w:rsidRPr="00CA6E50">
              <w:t xml:space="preserve"> защитного слоя для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или термопластичных мембран балластного способа соединения кровель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3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3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3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3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3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36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 при необходимости восстановлению пешеходных дорожек в местах пешеходных зон кровель из </w:t>
            </w:r>
            <w:proofErr w:type="spellStart"/>
            <w:r w:rsidRPr="00CA6E50">
              <w:t>эластомерных</w:t>
            </w:r>
            <w:proofErr w:type="spellEnd"/>
            <w:r w:rsidRPr="00CA6E50">
              <w:t xml:space="preserve"> и термопластичных материалов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4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4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44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и при необходимости восстановлению антикоррозионного покрытия стальных связей, размещенных на крыше и в технических помещениях металлических деталей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4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4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4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4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5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52" w:history="1">
              <w:r w:rsidR="00D434E9" w:rsidRPr="00CA6E50">
                <w:t>п. 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выявлению деформаций и повреждений в несущих конструкциях лестниц, надежности крепления ограждений, выбоин и сколов в ступенях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5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5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5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5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5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59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60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, нарушения связи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с площадками, коррозии металлических конструкций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 xml:space="preserve">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6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6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6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6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6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67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68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6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прогибов несущих конструкций, нарушений крепления </w:t>
            </w:r>
            <w:proofErr w:type="spellStart"/>
            <w:r w:rsidRPr="00CA6E50">
              <w:t>тетив</w:t>
            </w:r>
            <w:proofErr w:type="spellEnd"/>
            <w:r w:rsidRPr="00CA6E50">
              <w:t xml:space="preserve"> к балкам, поддерживающим лестничные площадки, врубок в конструкции лестницы, а также наличия гнили и жучков-точильщиков в домах с деревянными лестницами (при выявлении повреждений и нарушений - </w:t>
            </w:r>
            <w:r w:rsidRPr="00CA6E50">
              <w:lastRenderedPageBreak/>
              <w:t>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7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7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7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7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76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и при необходимости восстановление штукатурного слоя или окраска металлических </w:t>
            </w:r>
            <w:proofErr w:type="spellStart"/>
            <w:r w:rsidRPr="00CA6E50">
              <w:t>косоуров</w:t>
            </w:r>
            <w:proofErr w:type="spellEnd"/>
            <w:r w:rsidRPr="00CA6E50">
              <w:t xml:space="preserve"> краской, обеспечивающей предел огнестойкости 1 час в домах с лестницами по </w:t>
            </w:r>
            <w:proofErr w:type="gramStart"/>
            <w:r w:rsidRPr="00CA6E50">
              <w:t>стальным</w:t>
            </w:r>
            <w:proofErr w:type="gramEnd"/>
            <w:r w:rsidRPr="00CA6E50">
              <w:t xml:space="preserve"> </w:t>
            </w:r>
            <w:proofErr w:type="spellStart"/>
            <w:r w:rsidRPr="00CA6E50">
              <w:t>косоурам</w:t>
            </w:r>
            <w:proofErr w:type="spellEnd"/>
            <w:r w:rsidRPr="00CA6E50">
              <w:t>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7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7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83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84" w:history="1">
              <w:r w:rsidR="00D434E9" w:rsidRPr="00CA6E50">
                <w:t>п. 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CA6E50">
              <w:t>сплошности</w:t>
            </w:r>
            <w:proofErr w:type="spellEnd"/>
            <w:r w:rsidRPr="00CA6E50"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8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8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8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8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9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391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93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организации работ по восстановлению плотности притворов входных дверей, самозакрывающихся устройств (доводчики, пружины), ограничителей хода дверей (остановы)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9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39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39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39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9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399" w:history="1">
              <w:r w:rsidR="00D434E9" w:rsidRPr="00CA6E50">
                <w:t>п. 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roofErr w:type="gramStart"/>
            <w:r w:rsidRPr="00CA6E50">
              <w:t>Выполняются ли работы по выявлению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0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0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0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0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0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0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07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0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звукоизоляции и огнезащиты перегородок многоквартирных домов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0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1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1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1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15" w:history="1">
              <w:r w:rsidR="00D434E9" w:rsidRPr="00CA6E50">
                <w:t>п. 10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внутренней отделки?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17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18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19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0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2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2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23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2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осуществляется ли их устранение?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2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2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2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2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2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0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31" w:history="1">
              <w:r w:rsidR="00D434E9" w:rsidRPr="00CA6E50">
                <w:t>п. 11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3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основания и поверхностного </w:t>
            </w:r>
            <w:r w:rsidRPr="00CA6E50">
              <w:lastRenderedPageBreak/>
              <w:t>слоя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33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34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35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36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3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39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4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проверке состояния работоспособности системы вентиляции (для деревянных полов) полов помещений, относящихся к общему имуществу в многоквартирном доме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41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42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43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44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4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4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47" w:history="1">
              <w:r w:rsidR="00D434E9" w:rsidRPr="00CA6E50">
                <w:t>п. 12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4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состояния целостности оконных и дверных заполнений, плотности притворов, механической прочности и работоспособности фурнитуры </w:t>
            </w:r>
            <w:proofErr w:type="gramStart"/>
            <w:r w:rsidRPr="00CA6E50">
              <w:t>элементов</w:t>
            </w:r>
            <w:proofErr w:type="gramEnd"/>
            <w:r w:rsidRPr="00CA6E50">
              <w:t xml:space="preserve"> оконных и дверных заполнений в помещениях, относящихся к общему имуществу в многоквартирном доме (при выявлении нарушений в отопительный период - осуществляется ли незамедлительный ремонт, в остальных случаях - разрабатывается ли план и проведение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4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5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5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5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5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454" w:history="1">
              <w:r w:rsidR="00D434E9" w:rsidRPr="00CA6E50">
                <w:t>"и"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55" w:history="1">
              <w:r w:rsidR="00D434E9" w:rsidRPr="00CA6E50">
                <w:t>п. 13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5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контролю состояния и восстановление антикоррозионной окраски металлических вытяжных каналов, труб, поддонов и дефлекторов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5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58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59" w:history="1">
              <w:r w:rsidR="00D434E9" w:rsidRPr="00CA6E50">
                <w:t>п. 15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6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очистке от сажи дымоходов и труб печей?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2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63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6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Выполняются ли работы по устранению завалов в дымовых каналах?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6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66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67" w:history="1">
              <w:r w:rsidR="00D434E9" w:rsidRPr="00CA6E50">
                <w:t>п. 16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6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исправности и работоспособности оборудования, выполнение наладочных и ремонтных работ на индивидуальных тепловых пунктах и </w:t>
            </w:r>
            <w:proofErr w:type="spellStart"/>
            <w:r w:rsidRPr="00CA6E50">
              <w:t>водоподкачках</w:t>
            </w:r>
            <w:proofErr w:type="spellEnd"/>
            <w:r w:rsidRPr="00CA6E50">
              <w:t xml:space="preserve"> в многоквартирных домах?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6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7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7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74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47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76" w:history="1">
              <w:r w:rsidR="00D434E9" w:rsidRPr="00CA6E50">
                <w:t>п. 17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7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гидравлические и тепловые испытания оборудования индивидуальных тепловых пунктов и </w:t>
            </w:r>
            <w:proofErr w:type="spellStart"/>
            <w:r w:rsidRPr="00CA6E50">
              <w:t>водоподкачек</w:t>
            </w:r>
            <w:proofErr w:type="spellEnd"/>
            <w:r w:rsidRPr="00CA6E50">
              <w:t>, узлов ввода и систем отопления, промывка и регулировка систем отопления?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7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7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8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8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8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83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48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8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17</w:t>
              </w:r>
            </w:hyperlink>
            <w:r w:rsidR="00D434E9" w:rsidRPr="00CA6E50">
              <w:t xml:space="preserve">, </w:t>
            </w:r>
            <w:hyperlink r:id="rId486" w:history="1">
              <w:r w:rsidR="00D434E9" w:rsidRPr="00CA6E50">
                <w:t>19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8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восстановлению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</w:t>
            </w:r>
            <w:r w:rsidRPr="00CA6E50">
              <w:lastRenderedPageBreak/>
              <w:t>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8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48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49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49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9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493" w:history="1">
              <w:r w:rsidR="00D434E9" w:rsidRPr="00CA6E50">
                <w:t>"в"</w:t>
              </w:r>
            </w:hyperlink>
            <w:r w:rsidR="00D434E9" w:rsidRPr="00CA6E50">
              <w:t xml:space="preserve">, </w:t>
            </w:r>
            <w:hyperlink r:id="rId494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95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9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</w:t>
            </w:r>
            <w:proofErr w:type="gramStart"/>
            <w:r w:rsidRPr="00CA6E50">
              <w:t>контролю за</w:t>
            </w:r>
            <w:proofErr w:type="gramEnd"/>
            <w:r w:rsidRPr="00CA6E50">
              <w:t xml:space="preserve"> состоянием и восстановлением исправности элементов внутренней канализации, канализационных вытяжек, внутреннего водостока, дренажных систем и дворовой канализации?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9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98" w:history="1">
              <w:r w:rsidR="00D434E9" w:rsidRPr="00CA6E50">
                <w:t>п. 18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49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проверке заземления оболочки </w:t>
            </w:r>
            <w:proofErr w:type="spellStart"/>
            <w:r w:rsidRPr="00CA6E50">
              <w:t>электрокабеля</w:t>
            </w:r>
            <w:proofErr w:type="spellEnd"/>
            <w:r w:rsidRPr="00CA6E50">
              <w:t>, оборудования (насосы, щитовые вентиляторы и др.), замеру сопротивления изоляции проводов, трубопроводов и восстановления цепей заземления по результатам проверки?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00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01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Выполняются ли работы по техническому обслуживанию и ремонту силовых и осветительных установок, электрических установок систем </w:t>
            </w:r>
            <w:proofErr w:type="spellStart"/>
            <w:r w:rsidRPr="00CA6E50">
              <w:t>дымоудаления</w:t>
            </w:r>
            <w:proofErr w:type="spellEnd"/>
            <w:r w:rsidRPr="00CA6E50">
      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      </w:r>
            <w:proofErr w:type="spellStart"/>
            <w:r w:rsidRPr="00CA6E50">
              <w:t>молниезащиты</w:t>
            </w:r>
            <w:proofErr w:type="spellEnd"/>
            <w:r w:rsidRPr="00CA6E50">
      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02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03" w:history="1">
              <w:r w:rsidR="00D434E9" w:rsidRPr="00CA6E50">
                <w:t>п. 20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0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влажной протирке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ручек, входящих в состав общего имущества многоквартирного дома?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05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06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07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08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0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10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1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мытью окон в помещениях,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1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1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1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1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16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17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1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очистке систем защиты от грязи (металлических решеток, ячеистых покрытий, приямков, текстильных матов)?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19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0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1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2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2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24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2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оказанию услуг по проведению дератизации и дезинсекции помещений, входящих в состав общего имущества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2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2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2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2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30" w:history="1">
              <w:r w:rsidR="00D434E9" w:rsidRPr="00CA6E50">
                <w:t>п. 23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3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крышек люков колодцев и пожарных гидрантов от снега и льда толщиной слоя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3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3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3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36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3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сдвиганию свежевыпавшего снега и очистке придомовой территории от снега и льда при наличии </w:t>
            </w:r>
            <w:proofErr w:type="spellStart"/>
            <w:r w:rsidRPr="00CA6E50">
              <w:t>колейности</w:t>
            </w:r>
            <w:proofErr w:type="spellEnd"/>
            <w:r w:rsidRPr="00CA6E50">
              <w:t xml:space="preserve"> свыше 5 см.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3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3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42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4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 xml:space="preserve">Проводятся ли работы по очистке придомовой территории от снега наносного происхождения (или подметание такой территории, </w:t>
            </w:r>
            <w:r w:rsidRPr="00CA6E50">
              <w:lastRenderedPageBreak/>
              <w:t>свободной от снежного покрова)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44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45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46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47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48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49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очистке придомовой территории от наледи и льда в холодный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50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1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2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3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54" w:history="1">
              <w:r w:rsidR="00D434E9" w:rsidRPr="00CA6E50">
                <w:t>п. 2</w:t>
              </w:r>
            </w:hyperlink>
            <w:r w:rsidR="00D434E9" w:rsidRPr="00CA6E50">
              <w:t xml:space="preserve">4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55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подметанию и уборке придомовой территории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56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57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58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59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60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61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уборке и выкашиванию газонов в теплый период года?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62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3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64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65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66" w:history="1">
              <w:r w:rsidR="00D434E9" w:rsidRPr="00CA6E50">
                <w:t>п. 25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67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</w:t>
            </w:r>
            <w:proofErr w:type="gramStart"/>
            <w:r w:rsidRPr="00CA6E50">
              <w:t xml:space="preserve">?. 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68" w:history="1">
              <w:r w:rsidR="00D434E9" w:rsidRPr="00CA6E50">
                <w:t>ч. 1</w:t>
              </w:r>
            </w:hyperlink>
            <w:r w:rsidR="00D434E9" w:rsidRPr="00CA6E50">
              <w:t xml:space="preserve"> - </w:t>
            </w:r>
            <w:hyperlink r:id="rId569" w:history="1">
              <w:r w:rsidR="00D434E9" w:rsidRPr="00CA6E50">
                <w:t>1.2</w:t>
              </w:r>
            </w:hyperlink>
            <w:r w:rsidR="00D434E9" w:rsidRPr="00CA6E50">
              <w:t xml:space="preserve">; </w:t>
            </w:r>
            <w:hyperlink r:id="rId570" w:history="1">
              <w:r w:rsidR="00D434E9" w:rsidRPr="00CA6E50">
                <w:t>2.1</w:t>
              </w:r>
            </w:hyperlink>
            <w:r w:rsidR="00D434E9" w:rsidRPr="00CA6E50">
              <w:t xml:space="preserve"> - </w:t>
            </w:r>
            <w:hyperlink r:id="rId571" w:history="1">
              <w:r w:rsidR="00D434E9" w:rsidRPr="00CA6E50">
                <w:t>2.2 ст. 161</w:t>
              </w:r>
            </w:hyperlink>
            <w:r w:rsidR="00D434E9" w:rsidRPr="00CA6E50">
              <w:t xml:space="preserve"> ЖК РФ;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72" w:history="1">
              <w:r w:rsidR="00D434E9" w:rsidRPr="00CA6E50">
                <w:t>п. 2</w:t>
              </w:r>
            </w:hyperlink>
            <w:r w:rsidR="00D434E9" w:rsidRPr="00CA6E50">
              <w:t xml:space="preserve">6 (1)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73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rPr>
                <w:bCs/>
              </w:rPr>
            </w:pPr>
          </w:p>
        </w:tc>
      </w:tr>
      <w:tr w:rsidR="00D434E9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D434E9" w:rsidP="00CA6E50">
            <w:r w:rsidRPr="00CA6E50">
              <w:t>Проводятся ли работы по обеспечению требований пожарной безопасности –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      </w:r>
            <w:proofErr w:type="gramStart"/>
            <w:r w:rsidRPr="00CA6E50">
              <w:t>дств пр</w:t>
            </w:r>
            <w:proofErr w:type="gramEnd"/>
            <w:r w:rsidRPr="00CA6E50">
              <w:t xml:space="preserve">отивопожарной защиты, </w:t>
            </w:r>
            <w:proofErr w:type="spellStart"/>
            <w:r w:rsidRPr="00CA6E50">
              <w:t>противодымной</w:t>
            </w:r>
            <w:proofErr w:type="spellEnd"/>
            <w:r w:rsidRPr="00CA6E50">
              <w:t xml:space="preserve"> защиты?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74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"а"</w:t>
              </w:r>
            </w:hyperlink>
            <w:r w:rsidR="00D434E9" w:rsidRPr="00CA6E50">
              <w:t xml:space="preserve">, </w:t>
            </w:r>
            <w:hyperlink r:id="rId575" w:history="1">
              <w:r w:rsidR="00D434E9" w:rsidRPr="00CA6E50">
                <w:t>"</w:t>
              </w:r>
              <w:proofErr w:type="spellStart"/>
              <w:r w:rsidR="00D434E9" w:rsidRPr="00CA6E50">
                <w:t>з</w:t>
              </w:r>
              <w:proofErr w:type="spellEnd"/>
              <w:r w:rsidR="00D434E9" w:rsidRPr="00CA6E50">
                <w:t>"</w:t>
              </w:r>
            </w:hyperlink>
            <w:r w:rsidR="00D434E9" w:rsidRPr="00CA6E50">
              <w:t xml:space="preserve">, </w:t>
            </w:r>
            <w:hyperlink r:id="rId576" w:history="1">
              <w:r w:rsidR="00D434E9" w:rsidRPr="00CA6E50">
                <w:t>"е" п. 11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491;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77" w:history="1">
              <w:r w:rsidR="00D434E9" w:rsidRPr="00CA6E50">
                <w:t>п. 27</w:t>
              </w:r>
            </w:hyperlink>
            <w:r w:rsidR="00D434E9" w:rsidRPr="00CA6E50">
              <w:t xml:space="preserve"> Минимального перечня </w:t>
            </w:r>
            <w:r w:rsidR="00CA6E50">
              <w:t>№</w:t>
            </w:r>
            <w:r w:rsidR="00D434E9" w:rsidRPr="00CA6E50">
              <w:t xml:space="preserve"> 290;</w:t>
            </w:r>
          </w:p>
          <w:p w:rsidR="00D434E9" w:rsidRPr="00CA6E50" w:rsidRDefault="006A6FE7" w:rsidP="00CA6E50">
            <w:pPr>
              <w:autoSpaceDE w:val="0"/>
              <w:autoSpaceDN w:val="0"/>
              <w:adjustRightInd w:val="0"/>
            </w:pPr>
            <w:hyperlink r:id="rId578" w:history="1">
              <w:proofErr w:type="spellStart"/>
              <w:r w:rsidR="00D434E9" w:rsidRPr="00CA6E50">
                <w:t>пп</w:t>
              </w:r>
              <w:proofErr w:type="spellEnd"/>
              <w:r w:rsidR="00D434E9" w:rsidRPr="00CA6E50">
                <w:t>. "</w:t>
              </w:r>
              <w:proofErr w:type="spellStart"/>
              <w:r w:rsidR="00D434E9" w:rsidRPr="00CA6E50">
                <w:t>д</w:t>
              </w:r>
              <w:proofErr w:type="spellEnd"/>
              <w:r w:rsidR="00D434E9" w:rsidRPr="00CA6E50">
                <w:t>" п. 4</w:t>
              </w:r>
            </w:hyperlink>
            <w:r w:rsidR="00D434E9" w:rsidRPr="00CA6E50">
              <w:t xml:space="preserve"> Правил </w:t>
            </w:r>
            <w:r w:rsidR="00CA6E50">
              <w:t>№</w:t>
            </w:r>
            <w:r w:rsidR="00D434E9" w:rsidRPr="00CA6E50">
              <w:t xml:space="preserve">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34E9" w:rsidRPr="00055648" w:rsidRDefault="00D434E9" w:rsidP="00CA6E50"/>
        </w:tc>
      </w:tr>
      <w:tr w:rsidR="005507D1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CA6E50" w:rsidRDefault="005507D1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5507D1" w:rsidP="00055648">
            <w:r>
              <w:t>Осуществляется ли предоставление коммунальных услуг в необходимых потребителю объемах в пределах технической возможности внутридомовых инженерных систем, с использованием которых осуществляется предоставление коммунальных услуг?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Default="006A6FE7" w:rsidP="00055648">
            <w:hyperlink r:id="rId579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"г" </w:t>
              </w:r>
              <w:r w:rsidR="004114C3" w:rsidRPr="00055648">
                <w:t>п.</w:t>
              </w:r>
              <w:r w:rsidR="005507D1" w:rsidRPr="00055648">
                <w:t xml:space="preserve"> 3</w:t>
              </w:r>
            </w:hyperlink>
            <w:r w:rsidR="005507D1">
              <w:t xml:space="preserve">, </w:t>
            </w:r>
            <w:hyperlink r:id="rId580" w:history="1">
              <w:proofErr w:type="spellStart"/>
              <w:r w:rsidR="004114C3" w:rsidRPr="00055648">
                <w:t>пп</w:t>
              </w:r>
              <w:proofErr w:type="spellEnd"/>
              <w:r w:rsidR="004114C3" w:rsidRPr="00055648">
                <w:t>.</w:t>
              </w:r>
              <w:r w:rsidR="005507D1" w:rsidRPr="00055648">
                <w:t xml:space="preserve"> "а" </w:t>
              </w:r>
              <w:r w:rsidR="004114C3" w:rsidRPr="00055648">
                <w:t>п.</w:t>
              </w:r>
              <w:r w:rsidR="005507D1" w:rsidRPr="00055648">
                <w:t xml:space="preserve"> 31</w:t>
              </w:r>
            </w:hyperlink>
            <w:r w:rsidR="005507D1">
              <w:t xml:space="preserve">, </w:t>
            </w:r>
            <w:hyperlink r:id="rId581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5507D1" w:rsidRPr="00055648">
                <w:t xml:space="preserve"> "а" </w:t>
              </w:r>
              <w:r w:rsidR="00055648" w:rsidRPr="00055648">
                <w:t>п.</w:t>
              </w:r>
              <w:r w:rsidR="005507D1" w:rsidRPr="00055648">
                <w:t xml:space="preserve"> 148.22</w:t>
              </w:r>
            </w:hyperlink>
            <w:r w:rsidR="005507D1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07D1" w:rsidRPr="00055648" w:rsidRDefault="005507D1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Обеспечена ли установка и ввод в эксплуатацию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учета, соответствующего требованиям законодательства Российской Федерации об обеспечении единства измерений, в том числе по показателям точности измерений,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(</w:t>
            </w:r>
            <w:proofErr w:type="spellStart"/>
            <w:r>
              <w:t>общедомового</w:t>
            </w:r>
            <w:proofErr w:type="spellEnd"/>
            <w:r>
              <w:t>) прибора учета в плату за содержание жилого помещения, если иной срок</w:t>
            </w:r>
            <w:proofErr w:type="gramEnd"/>
            <w:r>
              <w:t xml:space="preserve"> не </w:t>
            </w:r>
            <w:proofErr w:type="gramStart"/>
            <w:r>
              <w:t>установлен</w:t>
            </w:r>
            <w:proofErr w:type="gramEnd"/>
            <w:r>
              <w:t xml:space="preserve"> таким решением?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6A6FE7" w:rsidP="00055648">
            <w:hyperlink r:id="rId582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"с" пункта 31</w:t>
              </w:r>
            </w:hyperlink>
            <w:r w:rsidR="004114C3">
              <w:t xml:space="preserve"> Правил N 354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proofErr w:type="gramStart"/>
            <w:r>
              <w:t>Имеются ли в наличии паспорта готовности многоквартирного дома к эксплуатации в осенне-зимний период (за текущий и предыдущий годы)?</w:t>
            </w:r>
            <w:proofErr w:type="gramEnd"/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6A6FE7" w:rsidP="00055648">
            <w:hyperlink r:id="rId583" w:history="1">
              <w:r w:rsidR="004114C3" w:rsidRPr="00055648">
                <w:t>ч. 1</w:t>
              </w:r>
            </w:hyperlink>
            <w:r w:rsidR="004114C3">
              <w:t xml:space="preserve"> - </w:t>
            </w:r>
            <w:hyperlink r:id="rId584" w:history="1">
              <w:r w:rsidR="004114C3" w:rsidRPr="00055648">
                <w:t>1.2</w:t>
              </w:r>
            </w:hyperlink>
            <w:r w:rsidR="004114C3">
              <w:t xml:space="preserve">; </w:t>
            </w:r>
            <w:hyperlink r:id="rId585" w:history="1">
              <w:r w:rsidR="004114C3" w:rsidRPr="00055648">
                <w:t>2.1</w:t>
              </w:r>
            </w:hyperlink>
            <w:r w:rsidR="004114C3">
              <w:t xml:space="preserve"> - </w:t>
            </w:r>
            <w:hyperlink r:id="rId586" w:history="1">
              <w:r w:rsidR="004114C3" w:rsidRPr="00055648">
                <w:t>2.2 ст. 161</w:t>
              </w:r>
            </w:hyperlink>
            <w:r w:rsidR="004114C3">
              <w:t xml:space="preserve"> ЖК РФ;</w:t>
            </w:r>
          </w:p>
          <w:p w:rsidR="004114C3" w:rsidRDefault="006A6FE7" w:rsidP="00055648">
            <w:hyperlink r:id="rId587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</w:t>
              </w:r>
              <w:proofErr w:type="spellStart"/>
              <w:r w:rsidR="004114C3" w:rsidRPr="00055648">
                <w:t>з</w:t>
              </w:r>
              <w:proofErr w:type="spellEnd"/>
              <w:r w:rsidR="004114C3" w:rsidRPr="00055648">
                <w:t>" п. 11</w:t>
              </w:r>
            </w:hyperlink>
            <w:r w:rsidR="004114C3">
              <w:t xml:space="preserve"> Правил N 491;</w:t>
            </w:r>
          </w:p>
          <w:p w:rsidR="004114C3" w:rsidRDefault="006A6FE7" w:rsidP="00055648">
            <w:hyperlink r:id="rId588" w:history="1">
              <w:r w:rsidR="004114C3" w:rsidRPr="00055648">
                <w:t>п.п. 2.6.3</w:t>
              </w:r>
            </w:hyperlink>
            <w:r w:rsidR="004114C3">
              <w:t xml:space="preserve">, </w:t>
            </w:r>
            <w:hyperlink r:id="rId589" w:history="1">
              <w:r w:rsidR="004114C3" w:rsidRPr="00055648">
                <w:t>2.6.10</w:t>
              </w:r>
            </w:hyperlink>
            <w:r w:rsidR="004114C3">
              <w:t xml:space="preserve"> Правил и норм N 170,</w:t>
            </w:r>
          </w:p>
          <w:p w:rsidR="004114C3" w:rsidRDefault="006A6FE7" w:rsidP="00055648">
            <w:hyperlink r:id="rId590" w:history="1">
              <w:r w:rsidR="004114C3" w:rsidRPr="00055648">
                <w:t>п.п. 2</w:t>
              </w:r>
            </w:hyperlink>
            <w:r w:rsidR="004114C3">
              <w:t xml:space="preserve">, </w:t>
            </w:r>
            <w:hyperlink r:id="rId591" w:history="1">
              <w:r w:rsidR="004114C3" w:rsidRPr="00055648">
                <w:t>9</w:t>
              </w:r>
            </w:hyperlink>
            <w:r w:rsidR="004114C3">
              <w:t xml:space="preserve"> Правил оценки готовности к отопительному периоду, утвержденных приказом Минэнерго России от 12.03.2013 N 103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Раскрывается ли товариществом или кооперативом</w:t>
            </w:r>
          </w:p>
          <w:p w:rsidR="004114C3" w:rsidRDefault="004114C3" w:rsidP="00055648">
            <w:r>
              <w:t xml:space="preserve">путем размещения на досках объявлений, расположенных во всех подъездах многоквартирного дома или в пределах земельного участка, на котором расположен многоквартирный </w:t>
            </w:r>
            <w:r>
              <w:lastRenderedPageBreak/>
              <w:t>дом:</w:t>
            </w:r>
          </w:p>
          <w:p w:rsidR="004114C3" w:rsidRDefault="004114C3" w:rsidP="00055648">
            <w:r>
              <w:t>наименование товарищества или кооператива, режим работы, адрес официального сайта в сети "Интернет" (при наличии), адрес официального сайта государственной информационной системы жилищно-коммунального хозяйства в сети "Интернет";</w:t>
            </w:r>
          </w:p>
          <w:p w:rsidR="004114C3" w:rsidRDefault="004114C3" w:rsidP="00055648">
            <w:proofErr w:type="gramStart"/>
            <w:r>
              <w:t xml:space="preserve">контактные телефоны товарищества или кооператива, аварийно-диспетчерских служб и аварийных служб </w:t>
            </w:r>
            <w:proofErr w:type="spellStart"/>
            <w:r>
              <w:t>ресурсоснабжающих</w:t>
            </w:r>
            <w:proofErr w:type="spellEnd"/>
            <w:r>
              <w:t xml:space="preserve"> организаций; уведомления о предстоящих работах, проверках оборудования, восстановительных работах, иных мероприятиях, которые могут повлечь неудобство для собственников и пользователей помещений в многоквартирном доме либо потребовать присутствия таких собственников и пользователей или их представителей в помещении в определенное время, с указанием времени проведения таких мероприятий;</w:t>
            </w:r>
            <w:proofErr w:type="gramEnd"/>
            <w:r>
              <w:t xml:space="preserve"> уведомления об изменении размера платы за жилое помещение и (или) коммунальные услуги?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6A6FE7" w:rsidP="00055648">
            <w:hyperlink r:id="rId592" w:history="1">
              <w:r w:rsidR="004114C3" w:rsidRPr="00055648">
                <w:t>ч. 1 ст. 161</w:t>
              </w:r>
            </w:hyperlink>
            <w:r w:rsidR="004114C3">
              <w:t xml:space="preserve"> ЖК РФ,</w:t>
            </w:r>
          </w:p>
          <w:p w:rsidR="004114C3" w:rsidRDefault="006A6FE7" w:rsidP="00055648">
            <w:hyperlink r:id="rId593" w:history="1">
              <w:proofErr w:type="spellStart"/>
              <w:r w:rsidR="00055648" w:rsidRPr="00055648">
                <w:t>пп</w:t>
              </w:r>
              <w:proofErr w:type="spellEnd"/>
              <w:r w:rsidR="00055648" w:rsidRPr="00055648">
                <w:t>.</w:t>
              </w:r>
              <w:r w:rsidR="004114C3" w:rsidRPr="00055648">
                <w:t xml:space="preserve"> "а" </w:t>
              </w:r>
              <w:r w:rsidR="00055648" w:rsidRPr="00055648">
                <w:t>п.</w:t>
              </w:r>
              <w:r w:rsidR="004114C3" w:rsidRPr="00055648">
                <w:t xml:space="preserve"> 32 </w:t>
              </w:r>
            </w:hyperlink>
            <w:r w:rsidR="004114C3">
              <w:t xml:space="preserve"> 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  <w:tr w:rsidR="004114C3" w:rsidTr="00CA6E50">
        <w:trPr>
          <w:trHeight w:val="276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CA6E50" w:rsidRDefault="004114C3" w:rsidP="00CA6E5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4114C3" w:rsidP="00055648">
            <w:r>
              <w:t>Предоставляется ли товариществом собственников жилья, жилищными кооперативами и иными специализированными потребительскими кооперативами собственникам и пользователям помещений в многоквартирном доме информация по запросам (обращениям)? Обеспечивается ли направление ответов на индивидуальные либо коллективные запросы лиц, не являющихся собственниками и пользователями помещений в многоквартирном доме?</w:t>
            </w:r>
          </w:p>
        </w:tc>
        <w:tc>
          <w:tcPr>
            <w:tcW w:w="1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Default="006A6FE7" w:rsidP="00055648">
            <w:hyperlink r:id="rId594" w:history="1">
              <w:r w:rsidR="004114C3" w:rsidRPr="00055648">
                <w:t>ч. 1 ст. 161</w:t>
              </w:r>
            </w:hyperlink>
            <w:r w:rsidR="004114C3">
              <w:t xml:space="preserve"> ЖК РФ, </w:t>
            </w:r>
            <w:hyperlink r:id="rId595" w:history="1">
              <w:r w:rsidR="00055648" w:rsidRPr="00055648">
                <w:t>п.</w:t>
              </w:r>
              <w:r w:rsidR="004114C3" w:rsidRPr="00055648">
                <w:t xml:space="preserve"> 34</w:t>
              </w:r>
            </w:hyperlink>
            <w:r w:rsidR="004114C3">
              <w:t xml:space="preserve">, </w:t>
            </w:r>
            <w:hyperlink r:id="rId596" w:history="1">
              <w:r w:rsidR="004114C3" w:rsidRPr="00055648">
                <w:t>35</w:t>
              </w:r>
            </w:hyperlink>
            <w:r w:rsidR="004114C3">
              <w:t xml:space="preserve">, </w:t>
            </w:r>
            <w:hyperlink r:id="rId597" w:history="1">
              <w:r w:rsidR="004114C3" w:rsidRPr="00055648">
                <w:t>36</w:t>
              </w:r>
            </w:hyperlink>
            <w:r w:rsidR="004114C3">
              <w:t xml:space="preserve">, </w:t>
            </w:r>
            <w:hyperlink r:id="rId598" w:history="1">
              <w:r w:rsidR="004114C3" w:rsidRPr="00055648">
                <w:t xml:space="preserve">37 </w:t>
              </w:r>
            </w:hyperlink>
            <w:r w:rsidR="004114C3">
              <w:t>Правил N 416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4C3" w:rsidRPr="00055648" w:rsidRDefault="004114C3" w:rsidP="00055648"/>
        </w:tc>
      </w:tr>
    </w:tbl>
    <w:p w:rsidR="00F7243A" w:rsidRPr="0011530B" w:rsidRDefault="00F7243A" w:rsidP="0011530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19FB" w:rsidRPr="006101C7" w:rsidRDefault="00CA19FB" w:rsidP="00CA19FB">
      <w:pPr>
        <w:rPr>
          <w:rFonts w:cs="Arial"/>
          <w:sz w:val="24"/>
          <w:szCs w:val="24"/>
        </w:rPr>
      </w:pPr>
      <w:r w:rsidRPr="006101C7"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</w:t>
      </w:r>
      <w:r>
        <w:rPr>
          <w:rFonts w:cs="Arial"/>
          <w:sz w:val="24"/>
          <w:szCs w:val="24"/>
        </w:rPr>
        <w:t>________</w:t>
      </w:r>
      <w:r w:rsidRPr="006101C7">
        <w:rPr>
          <w:rFonts w:cs="Arial"/>
          <w:sz w:val="24"/>
          <w:szCs w:val="24"/>
        </w:rPr>
        <w:t>___</w:t>
      </w:r>
    </w:p>
    <w:p w:rsidR="00CA19FB" w:rsidRPr="006101C7" w:rsidRDefault="00CA19FB" w:rsidP="00CA19FB">
      <w:pPr>
        <w:jc w:val="center"/>
        <w:rPr>
          <w:sz w:val="24"/>
          <w:szCs w:val="24"/>
        </w:rPr>
      </w:pPr>
      <w:r w:rsidRPr="006101C7">
        <w:t>(пояснения и дополнения по контрольным вопросам, содержащимся в перечне)</w:t>
      </w:r>
    </w:p>
    <w:p w:rsidR="00CA19FB" w:rsidRPr="006101C7" w:rsidRDefault="00CA19FB" w:rsidP="00CA19FB">
      <w:pPr>
        <w:rPr>
          <w:rFonts w:eastAsia="Calibri"/>
          <w:sz w:val="28"/>
          <w:szCs w:val="28"/>
          <w:lang w:eastAsia="en-US"/>
        </w:rPr>
      </w:pPr>
    </w:p>
    <w:p w:rsidR="00CA19FB" w:rsidRDefault="00CA19FB" w:rsidP="00CA19FB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36"/>
        <w:gridCol w:w="3131"/>
        <w:gridCol w:w="3004"/>
      </w:tblGrid>
      <w:tr w:rsidR="00CA19FB" w:rsidTr="00055648">
        <w:tc>
          <w:tcPr>
            <w:tcW w:w="3436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>_______________________</w:t>
            </w:r>
          </w:p>
          <w:p w:rsidR="00CA19FB" w:rsidRPr="001748BE" w:rsidRDefault="00CA19FB" w:rsidP="00525C90">
            <w:proofErr w:type="gramStart"/>
            <w:r w:rsidRPr="001748BE">
              <w:t>(должность и ФИО должностного лица, провод</w:t>
            </w:r>
            <w:r>
              <w:t xml:space="preserve">ившего </w:t>
            </w:r>
            <w:r w:rsidRPr="00CA19FB">
              <w:t>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1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  ___________________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(подпись)</w:t>
            </w:r>
          </w:p>
        </w:tc>
        <w:tc>
          <w:tcPr>
            <w:tcW w:w="3004" w:type="dxa"/>
            <w:shd w:val="clear" w:color="auto" w:fill="auto"/>
            <w:hideMark/>
          </w:tcPr>
          <w:p w:rsidR="00CA19FB" w:rsidRPr="001748BE" w:rsidRDefault="00CA19FB" w:rsidP="00525C90">
            <w:pPr>
              <w:rPr>
                <w:sz w:val="28"/>
                <w:szCs w:val="28"/>
              </w:rPr>
            </w:pPr>
            <w:r w:rsidRPr="001748BE">
              <w:rPr>
                <w:sz w:val="28"/>
                <w:szCs w:val="28"/>
              </w:rPr>
              <w:t xml:space="preserve">    __________________</w:t>
            </w:r>
          </w:p>
          <w:p w:rsidR="00CA19FB" w:rsidRPr="001748BE" w:rsidRDefault="00CA19FB" w:rsidP="00525C90">
            <w:pPr>
              <w:jc w:val="center"/>
              <w:rPr>
                <w:lang w:eastAsia="en-US"/>
              </w:rPr>
            </w:pPr>
            <w:r w:rsidRPr="001748BE">
              <w:t>(дата)</w:t>
            </w:r>
          </w:p>
        </w:tc>
      </w:tr>
    </w:tbl>
    <w:p w:rsidR="006B575B" w:rsidRPr="0011530B" w:rsidRDefault="006B575B" w:rsidP="00CA19F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sectPr w:rsidR="006B575B" w:rsidRPr="0011530B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204CB7"/>
    <w:rsid w:val="002255C0"/>
    <w:rsid w:val="00240BB5"/>
    <w:rsid w:val="0025730A"/>
    <w:rsid w:val="0028413C"/>
    <w:rsid w:val="002861DD"/>
    <w:rsid w:val="00295696"/>
    <w:rsid w:val="002D1996"/>
    <w:rsid w:val="002D2F0A"/>
    <w:rsid w:val="002D5D9A"/>
    <w:rsid w:val="002E6CD6"/>
    <w:rsid w:val="002F3E2F"/>
    <w:rsid w:val="002F741D"/>
    <w:rsid w:val="00333BC2"/>
    <w:rsid w:val="00362198"/>
    <w:rsid w:val="00366952"/>
    <w:rsid w:val="00390CA4"/>
    <w:rsid w:val="003D397E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040DC"/>
    <w:rsid w:val="00517BF8"/>
    <w:rsid w:val="00525C90"/>
    <w:rsid w:val="0053690B"/>
    <w:rsid w:val="005415DE"/>
    <w:rsid w:val="005507D1"/>
    <w:rsid w:val="00590B4E"/>
    <w:rsid w:val="005A6845"/>
    <w:rsid w:val="005B7FC9"/>
    <w:rsid w:val="005E0500"/>
    <w:rsid w:val="00610D3B"/>
    <w:rsid w:val="00641A6A"/>
    <w:rsid w:val="0065050F"/>
    <w:rsid w:val="00655BDA"/>
    <w:rsid w:val="00692605"/>
    <w:rsid w:val="006A530D"/>
    <w:rsid w:val="006A6FE7"/>
    <w:rsid w:val="006B2301"/>
    <w:rsid w:val="006B575B"/>
    <w:rsid w:val="006E6235"/>
    <w:rsid w:val="006E7C0B"/>
    <w:rsid w:val="006F09D2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70659"/>
    <w:rsid w:val="00886975"/>
    <w:rsid w:val="008A26A6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71E12"/>
    <w:rsid w:val="009C48E1"/>
    <w:rsid w:val="00A02F8F"/>
    <w:rsid w:val="00A12127"/>
    <w:rsid w:val="00A20B24"/>
    <w:rsid w:val="00A27BAA"/>
    <w:rsid w:val="00A83AC1"/>
    <w:rsid w:val="00A91027"/>
    <w:rsid w:val="00AA5B35"/>
    <w:rsid w:val="00AE0D65"/>
    <w:rsid w:val="00AE71F2"/>
    <w:rsid w:val="00B11C5D"/>
    <w:rsid w:val="00B26456"/>
    <w:rsid w:val="00B743F6"/>
    <w:rsid w:val="00B96A14"/>
    <w:rsid w:val="00BB09AB"/>
    <w:rsid w:val="00BE6056"/>
    <w:rsid w:val="00BE67E5"/>
    <w:rsid w:val="00BE6E3E"/>
    <w:rsid w:val="00BF4FBE"/>
    <w:rsid w:val="00C07769"/>
    <w:rsid w:val="00C22772"/>
    <w:rsid w:val="00C27BEC"/>
    <w:rsid w:val="00C4268C"/>
    <w:rsid w:val="00C43669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128F7"/>
    <w:rsid w:val="00D434E9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B342A"/>
    <w:rsid w:val="00EC0687"/>
    <w:rsid w:val="00EE02A8"/>
    <w:rsid w:val="00F01703"/>
    <w:rsid w:val="00F021DE"/>
    <w:rsid w:val="00F50926"/>
    <w:rsid w:val="00F7243A"/>
    <w:rsid w:val="00F93382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F01703"/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uiPriority w:val="59"/>
    <w:unhideWhenUsed/>
    <w:rsid w:val="00F017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9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1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63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159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2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66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3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7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7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2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33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6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7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32" Type="http://schemas.openxmlformats.org/officeDocument/2006/relationships/hyperlink" Target="consultantplus://offline/ref=206D133E99E7DA306EBE007AE5DDFD1A55C0AAD856872E7C27A34BF8EF4BF25A78F2DAB9C68C8B9B102B5F19E58CBA6DA114A0730392D788y6u8F" TargetMode="External"/><Relationship Id="rId7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28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3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00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54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84" Type="http://schemas.openxmlformats.org/officeDocument/2006/relationships/hyperlink" Target="consultantplus://offline/ref=6DEA491B01D7E06DC9859729EBF2899FB7B3160A83BF8E79C38A4FEB848DBD327592B77C4A8BB4ADF888C981B9CE8E7811F9B2F916867D1F16ADG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3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0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7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4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86" Type="http://schemas.openxmlformats.org/officeDocument/2006/relationships/hyperlink" Target="consultantplus://offline/ref=34CA5B97055FB9945BA35FF5A66E0689497210B29CA1F58C63D9AFCB27471A54F7F0009D33D3826E8F0B8251E342688F02C1456F90B39C79jDABM" TargetMode="External"/><Relationship Id="rId43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39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9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0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4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8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1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5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5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92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206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41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95" Type="http://schemas.openxmlformats.org/officeDocument/2006/relationships/hyperlink" Target="consultantplus://offline/ref=68339EA1AF4D16F589A082DAB72CF9396DB3B83800660EF642BF25A5C42DCDCC97E21EAE9191F19CD952007B7C24F66CD4CAD836uE7EF" TargetMode="External"/><Relationship Id="rId24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55" Type="http://schemas.openxmlformats.org/officeDocument/2006/relationships/hyperlink" Target="consultantplus://offline/ref=DC82B6DFCE147896729E4606AFA6B67B8BA82B70A2B54EA3CA5DAE33BA6C0BEC99A2BD48852415E13DC1889E710C48B415E8AD673DB69FE6YD79L" TargetMode="External"/><Relationship Id="rId497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12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108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1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7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522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4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6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61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21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99" Type="http://schemas.openxmlformats.org/officeDocument/2006/relationships/hyperlink" Target="consultantplus://offline/ref=023242D05654AD1E2DF5F177F8E2DBFB7EA1C347CC32A0C40A79B69F3AF3E712512BDAC93598994008B8A5D993584287D19746B5C06AB694k55FL" TargetMode="External"/><Relationship Id="rId56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5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24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66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23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119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27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2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3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65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30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68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575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7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2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5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77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600" Type="http://schemas.openxmlformats.org/officeDocument/2006/relationships/theme" Target="theme/theme1.xml"/><Relationship Id="rId28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3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502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34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7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41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379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44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86" Type="http://schemas.openxmlformats.org/officeDocument/2006/relationships/hyperlink" Target="consultantplus://offline/ref=6DEA491B01D7E06DC9859729EBF2899FB7B3160A83BF8E79C38A4FEB848DBD327592B77A4C82BEF8ACC7C8DDFC9B9D7917F9B0FF0A18A5G" TargetMode="External"/><Relationship Id="rId7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183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3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90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404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4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5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9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0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8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4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7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10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4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5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97" Type="http://schemas.openxmlformats.org/officeDocument/2006/relationships/hyperlink" Target="consultantplus://offline/ref=68339EA1AF4D16F589A082DAB72CF9396DB3B83800660EF642BF25A5C42DCDCC97E21EA6919AAE99CC4358777D3AE86ACCD6DA34EDu671F" TargetMode="External"/><Relationship Id="rId152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94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08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15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457" Type="http://schemas.openxmlformats.org/officeDocument/2006/relationships/hyperlink" Target="consultantplus://offline/ref=27C72CDCD9330386EEBA4BD5766E8E3D95964413C6B672B21672C0A38B72E5A3C54312116179EEF03AC3D4982AE1CA0B2A16AA577666DB46h6CFM" TargetMode="External"/><Relationship Id="rId26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99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14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56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31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9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24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6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9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2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63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1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70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2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23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6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5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6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7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2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77" Type="http://schemas.openxmlformats.org/officeDocument/2006/relationships/hyperlink" Target="consultantplus://offline/ref=7453A2B17A48D2BB669C90CEF109B077251AE4BBEE46547DA25CA6E0C0504D72C6DA57136A53FBF2200129457C86C37E8D41EDE6367F20693FC5M" TargetMode="External"/><Relationship Id="rId132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7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81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4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37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7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36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28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39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9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504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546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78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0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43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85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5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6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88" Type="http://schemas.openxmlformats.org/officeDocument/2006/relationships/hyperlink" Target="consultantplus://offline/ref=6DEA491B01D7E06DC9859729EBF2899FB0BF120985B5D373CBD343E98382E22572DBBB7D4A8BB0ABF6D7CC94A89682790FE7B4E10A847F11ACG" TargetMode="External"/><Relationship Id="rId9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210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92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4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5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9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08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1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47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12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15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361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5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99" Type="http://schemas.openxmlformats.org/officeDocument/2006/relationships/fontTable" Target="fontTable.xml"/><Relationship Id="rId196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17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59" Type="http://schemas.openxmlformats.org/officeDocument/2006/relationships/hyperlink" Target="consultantplus://offline/ref=27C72CDCD9330386EEBA4BD5766E8E3D95964413C6B272B21672C0A38B72E5A3C54312116179EFF539C3D4982AE1CA0B2A16AA577666DB46h6CFM" TargetMode="External"/><Relationship Id="rId16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22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6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19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7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52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37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5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7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02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23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44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330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4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6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89" Type="http://schemas.openxmlformats.org/officeDocument/2006/relationships/hyperlink" Target="consultantplus://offline/ref=6DEA491B01D7E06DC9859729EBF2899FB0BF120985B5D373CBD343E98382E22572DBBB7D4A8BB2AFF6D7CC94A89682790FE7B4E10A847F11ACG" TargetMode="External"/><Relationship Id="rId9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65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86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5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72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393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407" Type="http://schemas.openxmlformats.org/officeDocument/2006/relationships/hyperlink" Target="consultantplus://offline/ref=DC82B6DFCE147896729E4606AFA6B67B8BA82B70A2B54EA3CA5DAE33BA6C0BEC99A2BD48852415E03BC1889E710C48B415E8AD673DB69FE6YD79L" TargetMode="External"/><Relationship Id="rId42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4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1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3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5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7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9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0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60" Type="http://schemas.openxmlformats.org/officeDocument/2006/relationships/hyperlink" Target="consultantplus://offline/ref=27C72CDCD9330386EEBA4BD5766E8E3D95974213CDB272B21672C0A38B72E5A3C54312116179EEF63EC3D4982AE1CA0B2A16AA577666DB46h6CFM" TargetMode="External"/><Relationship Id="rId48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516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27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48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69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13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34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2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5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79" Type="http://schemas.openxmlformats.org/officeDocument/2006/relationships/hyperlink" Target="consultantplus://offline/ref=676C8A72395757EFF8D896246142742EA9083C55C219ED06947A7C448487893CAF480D3E6CA51D197D501A350E52FEE746EDD07A28BF5622I8WCI" TargetMode="External"/><Relationship Id="rId80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15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76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197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4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2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38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18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39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590" Type="http://schemas.openxmlformats.org/officeDocument/2006/relationships/hyperlink" Target="consultantplus://offline/ref=6DEA491B01D7E06DC9859729EBF2899FB5BF100680B98E79C38A4FEB848DBD327592B77C4A8AB5ADFF88C981B9CE8E7811F9B2F916867D1F16ADG" TargetMode="External"/><Relationship Id="rId201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2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4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6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8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5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7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0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8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5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0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24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310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9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527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48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6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70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9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5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66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87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3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5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73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394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408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2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80" Type="http://schemas.openxmlformats.org/officeDocument/2006/relationships/hyperlink" Target="consultantplus://offline/ref=676C8A72395757EFF8D896246142742EA9083C55C219ED06947A7C448487893CAF480D3E6CA51C197B501A350E52FEE746EDD07A28BF5622I8WCI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3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5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0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28" Type="http://schemas.openxmlformats.org/officeDocument/2006/relationships/hyperlink" Target="consultantplus://offline/ref=206D133E99E7DA306EBE007AE5DDFD1A55C5ABD652842E7C27A34BF8EF4BF25A78F2DABECDD8DBD6462D0A48BFD9B172A30AA2y7u4F" TargetMode="External"/><Relationship Id="rId49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114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27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9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0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61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482" Type="http://schemas.openxmlformats.org/officeDocument/2006/relationships/hyperlink" Target="consultantplus://offline/ref=34CA5B97055FB9945BA35FF5A66E0689497210B29CA5F58C63D9AFCB27471A54F7F0009D33D38368890B8251E342688F02C1456F90B39C79jDABM" TargetMode="External"/><Relationship Id="rId517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38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5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6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8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35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5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77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98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21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4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63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84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19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7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91" Type="http://schemas.openxmlformats.org/officeDocument/2006/relationships/hyperlink" Target="consultantplus://offline/ref=6DEA491B01D7E06DC9859729EBF2899FB5BF100680B98E79C38A4FEB848DBD327592B77C4A8AB5AFF888C981B9CE8E7811F9B2F916867D1F16ADG" TargetMode="External"/><Relationship Id="rId202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2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4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3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8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39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26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8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5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7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9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507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28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49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0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104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25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4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67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88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31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32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5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74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395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40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60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81" Type="http://schemas.openxmlformats.org/officeDocument/2006/relationships/hyperlink" Target="consultantplus://offline/ref=676C8A72395757EFF8D896246142742EA9083C55C219ED06947A7C448487893CAF480D3E65AC164B281F1B694A0EEDE749EDD27C34IBWCI" TargetMode="External"/><Relationship Id="rId71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9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1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3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0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255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7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9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4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62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483" Type="http://schemas.openxmlformats.org/officeDocument/2006/relationships/hyperlink" Target="consultantplus://offline/ref=34CA5B97055FB9945BA35FF5A66E0689497210B29CA5F58C63D9AFCB27471A54F7F0009D33D382688F0B8251E342688F02C1456F90B39C79jDABM" TargetMode="External"/><Relationship Id="rId518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3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4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5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36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5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78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01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2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4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4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50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6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99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03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85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7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92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19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22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4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66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8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0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31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45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473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9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50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29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30" Type="http://schemas.openxmlformats.org/officeDocument/2006/relationships/hyperlink" Target="consultantplus://offline/ref=206D133E99E7DA306EBE007AE5DDFD1A55C0AAD856872E7C27A34BF8EF4BF25A78F2DAB9C68C8B94142B5F19E58CBA6DA114A0730392D788y6u8F" TargetMode="External"/><Relationship Id="rId10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6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4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68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312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3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54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54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72" Type="http://schemas.openxmlformats.org/officeDocument/2006/relationships/hyperlink" Target="consultantplus://offline/ref=A2C902ED7798EC76D270288B25238ECBD61E5FE716D546E503F6A373B864CB2F2F18AE5857DB63B5DB1B3864C4FB3B2657614A18DF4B6D21zBy3L" TargetMode="External"/><Relationship Id="rId93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89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375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396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561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82" Type="http://schemas.openxmlformats.org/officeDocument/2006/relationships/hyperlink" Target="consultantplus://offline/ref=676C8A72395757EFF8D896246142742EA9083C55C219ED06947A7C448487893CAF480D3E6CA41F1E7E501A350E52FEE746EDD07A28BF5622I8WCI" TargetMode="External"/><Relationship Id="rId3" Type="http://schemas.openxmlformats.org/officeDocument/2006/relationships/styles" Target="styles.xml"/><Relationship Id="rId214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35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5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277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29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00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421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42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63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484" Type="http://schemas.openxmlformats.org/officeDocument/2006/relationships/hyperlink" Target="consultantplus://offline/ref=34CA5B97055FB9945BA35FF5A66E0689497210B29CA5F58C63D9AFCB27471A54F7F0009D33D38368820B8251E342688F02C1456F90B39C79jDABM" TargetMode="External"/><Relationship Id="rId519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16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37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158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30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23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4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3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20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4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6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79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365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386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551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72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93" Type="http://schemas.openxmlformats.org/officeDocument/2006/relationships/hyperlink" Target="consultantplus://offline/ref=68339EA1AF4D16F589A082DAB72CF9396DB3B83800660EF642BF25A5C42DCDCC97E21EA09991F19CD952007B7C24F66CD4CAD836uE7EF" TargetMode="External"/><Relationship Id="rId190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204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2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46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26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88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11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3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53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74" Type="http://schemas.openxmlformats.org/officeDocument/2006/relationships/hyperlink" Target="consultantplus://offline/ref=DC82B6DFCE147896729E4606AFA6B67B8BA82B70A2B14EA3CA5DAE33BA6C0BEC99A2BD48852414ED3BC1889E710C48B415E8AD673DB69FE6YD79L" TargetMode="External"/><Relationship Id="rId509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06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27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31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95" Type="http://schemas.openxmlformats.org/officeDocument/2006/relationships/hyperlink" Target="consultantplus://offline/ref=34CA5B97055FB9945BA35FF5A66E0689497210B29CA1F58C63D9AFCB27471A54F7F0009D33D3826F890B8251E342688F02C1456F90B39C79jDABM" TargetMode="External"/><Relationship Id="rId10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31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52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7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4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48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69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334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55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376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397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20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41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56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83" Type="http://schemas.openxmlformats.org/officeDocument/2006/relationships/hyperlink" Target="consultantplus://offline/ref=6DEA491B01D7E06DC9859729EBF2899FB7B3160A83BF8E79C38A4FEB848DBD327592B77A4C8DBEF8ACC7C8DDFC9B9D7917F9B0FF0A18A5G" TargetMode="External"/><Relationship Id="rId4" Type="http://schemas.openxmlformats.org/officeDocument/2006/relationships/settings" Target="settings.xml"/><Relationship Id="rId180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21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3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257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27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01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22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4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64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303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85" Type="http://schemas.openxmlformats.org/officeDocument/2006/relationships/hyperlink" Target="consultantplus://offline/ref=34CA5B97055FB9945BA35FF5A66E0689497210B29CA1F58C63D9AFCB27471A54F7F0009D33D3826C8D0B8251E342688F02C1456F90B39C79jDABM" TargetMode="External"/><Relationship Id="rId4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38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34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87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510" Type="http://schemas.openxmlformats.org/officeDocument/2006/relationships/hyperlink" Target="consultantplus://offline/ref=A20718CDDBE12410B24E60C786945A878349B610770A853421EEF118A6ACFB5393843FB86C2C1FCBF1705FD979B919C5568667D99515E471lF3CL" TargetMode="External"/><Relationship Id="rId552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94" Type="http://schemas.openxmlformats.org/officeDocument/2006/relationships/hyperlink" Target="consultantplus://offline/ref=68339EA1AF4D16F589A082DAB72CF9396DBBBE3406620EF642BF25A5C42DCDCC97E21EA0979DAE99CC4358777D3AE86ACCD6DA34EDu671F" TargetMode="External"/><Relationship Id="rId191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05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4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412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107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28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54" Type="http://schemas.openxmlformats.org/officeDocument/2006/relationships/hyperlink" Target="consultantplus://offline/ref=DC82B6DFCE147896729E4606AFA6B67B8BA82B70A2B14EA3CA5DAE33BA6C0BEC99A2BD48852414ED39C1889E710C48B415E8AD673DB69FE6YD79L" TargetMode="External"/><Relationship Id="rId496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11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53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4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314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56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398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521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63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5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60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216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423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25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65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22" Type="http://schemas.openxmlformats.org/officeDocument/2006/relationships/hyperlink" Target="consultantplus://offline/ref=206D133E99E7DA306EBE007AE5DDFD1A54CEA5D851832E7C27A34BF8EF4BF25A6AF282B5C78C9492153E0948A3yDu8F" TargetMode="External"/><Relationship Id="rId64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118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325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67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53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574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71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2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26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434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76" Type="http://schemas.openxmlformats.org/officeDocument/2006/relationships/hyperlink" Target="consultantplus://offline/ref=DC82B6DFCE147896729E4606AFA6B67B8BA82B70A2B54EA3CA5DAE33BA6C0BEC99A2BD48852414E939C1889E710C48B415E8AD673DB69FE6YD79L" TargetMode="External"/><Relationship Id="rId33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129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28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336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501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543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7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40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82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378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03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585" Type="http://schemas.openxmlformats.org/officeDocument/2006/relationships/hyperlink" Target="consultantplus://offline/ref=6DEA491B01D7E06DC9859729EBF2899FB7B3160A83BF8E79C38A4FEB848DBD327592B77B4A83BEF8ACC7C8DDFC9B9D7917F9B0FF0A18A5G" TargetMode="External"/><Relationship Id="rId6" Type="http://schemas.openxmlformats.org/officeDocument/2006/relationships/hyperlink" Target="consultantplus://offline/ref=92C9DE4C6445839F9E7EE4785422398F81BCC773B3CEAAAE7C25C6554507A9C822ACE6689EEFDEDA009E39BFF0DBE460F677B8D8FBB60342J2kEF" TargetMode="External"/><Relationship Id="rId23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44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87" Type="http://schemas.openxmlformats.org/officeDocument/2006/relationships/hyperlink" Target="consultantplus://offline/ref=34CA5B97055FB9945BA35FF5A66E0689497316B297A1F58C63D9AFCB27471A54F7F0009D33D3836E8D0B8251E342688F02C1456F90B39C79jDABM" TargetMode="External"/><Relationship Id="rId29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05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4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512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44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86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15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389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554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596" Type="http://schemas.openxmlformats.org/officeDocument/2006/relationships/hyperlink" Target="consultantplus://offline/ref=68339EA1AF4D16F589A082DAB72CF9396DB3B83800660EF642BF25A5C42DCDCC97E21EAE9891F19CD952007B7C24F66CD4CAD836uE7EF" TargetMode="External"/><Relationship Id="rId193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207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24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14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45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498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3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109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26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316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23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55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9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120" Type="http://schemas.openxmlformats.org/officeDocument/2006/relationships/hyperlink" Target="consultantplus://offline/ref=908C5138CFF01890034100858B85753C9B7C0383D9F80DC0FDB32C46C40D7B7AA90870AD4167273E023F0C73ECD391AB796110CCAA65BCC3F755L" TargetMode="External"/><Relationship Id="rId358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565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62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21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42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467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27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4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66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31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327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369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3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76" Type="http://schemas.openxmlformats.org/officeDocument/2006/relationships/hyperlink" Target="consultantplus://offline/ref=7453A2B17A48D2BB669C90CEF109B077251AE4BBEE42547DA25CA6E0C0504D72C6DA57136A53FAF02F0129457C86C37E8D41EDE6367F20693FC5M" TargetMode="External"/><Relationship Id="rId173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22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80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36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240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478" Type="http://schemas.openxmlformats.org/officeDocument/2006/relationships/hyperlink" Target="consultantplus://offline/ref=34CA5B97055FB9945BA35FF5A66E0689497116BC9DA7F58C63D9AFCB27471A54F7F0009B35D48839DA44830DA7137B8F01C147688FjBA8M" TargetMode="External"/><Relationship Id="rId35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77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00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28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338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03" Type="http://schemas.openxmlformats.org/officeDocument/2006/relationships/hyperlink" Target="consultantplus://offline/ref=22A48002DA3A80F55A3728B66D636D3CBBD9407DE33F56E9E163F49EA0ADBEF55CA9180D25837BB95D5066AF144AE8A24123658A7039354BA6BAM" TargetMode="External"/><Relationship Id="rId545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587" Type="http://schemas.openxmlformats.org/officeDocument/2006/relationships/hyperlink" Target="consultantplus://offline/ref=6DEA491B01D7E06DC9859729EBF2899FB7BE130F85B78E79C38A4FEB848DBD327592B77C4A8AB5A9F488C981B9CE8E7811F9B2F916867D1F16ADG" TargetMode="External"/><Relationship Id="rId8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142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84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391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405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47" Type="http://schemas.openxmlformats.org/officeDocument/2006/relationships/hyperlink" Target="consultantplus://offline/ref=DC82B6DFCE147896729E4606AFA6B67B8BA82B70A2B54EA3CA5DAE33BA6C0BEC99A2BD48852415E036C1889E710C48B415E8AD673DB69FE6YD79L" TargetMode="External"/><Relationship Id="rId251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489" Type="http://schemas.openxmlformats.org/officeDocument/2006/relationships/hyperlink" Target="consultantplus://offline/ref=34CA5B97055FB9945BA35FF5A66E0689497116BC9DA7F58C63D9AFCB27471A54F7F0009D33D2826C8E0B8251E342688F02C1456F90B39C79jDABM" TargetMode="External"/><Relationship Id="rId46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293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307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349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514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556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88" Type="http://schemas.openxmlformats.org/officeDocument/2006/relationships/hyperlink" Target="consultantplus://offline/ref=A20718CDDBE12410B24E60C786945A878349B610770A853421EEF118A6ACFB5393843FB86C2C1ECCF6705FD979B919C5568667D99515E471lF3CL" TargetMode="External"/><Relationship Id="rId111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15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95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209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360" Type="http://schemas.openxmlformats.org/officeDocument/2006/relationships/hyperlink" Target="consultantplus://offline/ref=DC82B6DFCE147896729E4606AFA6B67B8BA82B70A2B54EA3CA5DAE33BA6C0BEC99A2BD48852415EE36C1889E710C48B415E8AD673DB69FE6YD79L" TargetMode="External"/><Relationship Id="rId416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598" Type="http://schemas.openxmlformats.org/officeDocument/2006/relationships/hyperlink" Target="consultantplus://offline/ref=68339EA1AF4D16F589A082DAB72CF9396DB3B83800660EF642BF25A5C42DCDCC97E21EA6919BAE99CC4358777D3AE86ACCD6DA34EDu671F" TargetMode="External"/><Relationship Id="rId22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58" Type="http://schemas.openxmlformats.org/officeDocument/2006/relationships/hyperlink" Target="consultantplus://offline/ref=27C72CDCD9330386EEBA4BD5766E8E3D95964413C6B672B21672C0A38B72E5A3C54312116179EEF031C3D4982AE1CA0B2A16AA577666DB46h6CFM" TargetMode="External"/><Relationship Id="rId15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57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262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318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25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567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99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122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64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371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42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469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26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31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273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329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480" Type="http://schemas.openxmlformats.org/officeDocument/2006/relationships/hyperlink" Target="consultantplus://offline/ref=34CA5B97055FB9945BA35FF5A66E0689497116BC9DA7F58C63D9AFCB27471A54F7F0009A33DA8839DA44830DA7137B8F01C147688FjBA8M" TargetMode="External"/><Relationship Id="rId536" Type="http://schemas.openxmlformats.org/officeDocument/2006/relationships/hyperlink" Target="consultantplus://offline/ref=A20718CDDBE12410B24E60C786945A878349B610770A853421EEF118A6ACFB5393843FB86C2C1FC8F2705FD979B919C5568667D99515E471lF3CL" TargetMode="External"/><Relationship Id="rId68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133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75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340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578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200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382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438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242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284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491" Type="http://schemas.openxmlformats.org/officeDocument/2006/relationships/hyperlink" Target="consultantplus://offline/ref=34CA5B97055FB9945BA35FF5A66E0689497116BC9DA7F58C63D9AFCB27471A54F7F0009B35DB8839DA44830DA7137B8F01C147688FjBA8M" TargetMode="External"/><Relationship Id="rId505" Type="http://schemas.openxmlformats.org/officeDocument/2006/relationships/hyperlink" Target="consultantplus://offline/ref=A20718CDDBE12410B24E60C786945A87834AB01E760C853421EEF118A6ACFB5393843FBE6A2B159AA43F5E853DE80AC5558665DE8Al13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6C390-CEC4-4AA3-8A68-61A59A9B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20813</Words>
  <Characters>118637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RePack by SPecialiST</cp:lastModifiedBy>
  <cp:revision>4</cp:revision>
  <cp:lastPrinted>2021-06-10T06:27:00Z</cp:lastPrinted>
  <dcterms:created xsi:type="dcterms:W3CDTF">2021-08-23T11:39:00Z</dcterms:created>
  <dcterms:modified xsi:type="dcterms:W3CDTF">2021-08-23T13:00:00Z</dcterms:modified>
</cp:coreProperties>
</file>