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67" w:rsidRDefault="00A02167" w:rsidP="00D42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D42423" w:rsidRPr="006B4678" w:rsidRDefault="00D42423" w:rsidP="00D42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678">
        <w:rPr>
          <w:rFonts w:ascii="Times New Roman" w:hAnsi="Times New Roman"/>
          <w:b/>
          <w:sz w:val="24"/>
          <w:szCs w:val="24"/>
        </w:rPr>
        <w:t xml:space="preserve">Мичуринский сельский Совет </w:t>
      </w:r>
    </w:p>
    <w:p w:rsidR="00D42423" w:rsidRPr="006B4678" w:rsidRDefault="00D42423" w:rsidP="00D424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4678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6B4678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E5018" w:rsidRPr="006B4678" w:rsidRDefault="00D42423" w:rsidP="00D424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51F18" w:rsidRPr="006B4678" w:rsidRDefault="00E51F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5018" w:rsidRPr="006B4678" w:rsidRDefault="001E50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 </w:t>
      </w:r>
    </w:p>
    <w:p w:rsidR="00E51F18" w:rsidRPr="006B4678" w:rsidRDefault="00E51F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5018" w:rsidRPr="006B4678" w:rsidRDefault="001E5018" w:rsidP="001E5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5018" w:rsidRPr="006B4678" w:rsidRDefault="001E5018" w:rsidP="00CB1E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A021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«_</w:t>
      </w:r>
      <w:proofErr w:type="gramStart"/>
      <w:r w:rsidR="00A021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_»_</w:t>
      </w:r>
      <w:proofErr w:type="gramEnd"/>
      <w:r w:rsidR="00A021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</w:t>
      </w:r>
      <w:r w:rsidR="00E32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42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2023</w:t>
      </w: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                       </w:t>
      </w:r>
      <w:r w:rsidR="0094587E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CB1EA1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8B4FF0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A021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="008B4FF0"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</w:p>
    <w:p w:rsidR="001E5018" w:rsidRPr="006B4678" w:rsidRDefault="001E5018" w:rsidP="001E50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ECA" w:rsidRPr="006B4678" w:rsidRDefault="00095ECA" w:rsidP="001E50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4678" w:rsidRDefault="003C208A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муниципального имущества, подлежащего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безвозмездной</w:t>
      </w:r>
    </w:p>
    <w:p w:rsidR="00D75211" w:rsidRPr="006B4678" w:rsidRDefault="003C208A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передаче из муниципальной собственности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Мичуринского       сельского        поселения </w:t>
      </w:r>
      <w:proofErr w:type="spellStart"/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Камышинского</w:t>
      </w:r>
      <w:proofErr w:type="spellEnd"/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района 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Волгоградской области в  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муниципальную собственность</w:t>
      </w:r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                      </w:t>
      </w:r>
      <w:proofErr w:type="spellStart"/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Камышинского</w:t>
      </w:r>
      <w:proofErr w:type="spellEnd"/>
      <w:r w:rsidR="00D75211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3C208A" w:rsidRPr="006B4678" w:rsidRDefault="003C208A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7E332E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  <w:proofErr w:type="gramEnd"/>
      <w:r w:rsidR="007E332E"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Волгоградской </w:t>
      </w:r>
    </w:p>
    <w:p w:rsidR="007E332E" w:rsidRPr="006B4678" w:rsidRDefault="007E332E" w:rsidP="00D75211">
      <w:pPr>
        <w:spacing w:after="0" w:line="240" w:lineRule="auto"/>
        <w:ind w:right="35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</w:t>
      </w:r>
    </w:p>
    <w:p w:rsidR="003C208A" w:rsidRPr="006B4678" w:rsidRDefault="003C208A" w:rsidP="003C208A">
      <w:pPr>
        <w:spacing w:after="0" w:line="240" w:lineRule="auto"/>
        <w:ind w:right="481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8A" w:rsidRPr="006B4678" w:rsidRDefault="003C208A" w:rsidP="003C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4678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A8628B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На основании </w:t>
      </w:r>
      <w:r w:rsidR="00E073FC">
        <w:rPr>
          <w:rFonts w:ascii="Times New Roman" w:hAnsi="Times New Roman"/>
          <w:bCs/>
          <w:sz w:val="24"/>
          <w:szCs w:val="24"/>
          <w:lang w:eastAsia="ru-RU"/>
        </w:rPr>
        <w:t xml:space="preserve">письма </w:t>
      </w:r>
      <w:r w:rsidR="00A8628B" w:rsidRPr="006B4678">
        <w:rPr>
          <w:rFonts w:ascii="Times New Roman" w:hAnsi="Times New Roman"/>
          <w:bCs/>
          <w:sz w:val="24"/>
          <w:szCs w:val="24"/>
          <w:lang w:eastAsia="ru-RU"/>
        </w:rPr>
        <w:t>Администрации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D75211" w:rsidRPr="006B4678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="00D75211" w:rsidRPr="006B467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E073F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326E4">
        <w:rPr>
          <w:rFonts w:ascii="Times New Roman" w:hAnsi="Times New Roman"/>
          <w:color w:val="FF0000"/>
          <w:sz w:val="24"/>
          <w:szCs w:val="24"/>
          <w:lang w:eastAsia="ru-RU"/>
        </w:rPr>
        <w:t>16.01.2023</w:t>
      </w:r>
      <w:r w:rsidR="00E073FC" w:rsidRPr="0014259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г. № </w:t>
      </w:r>
      <w:r w:rsidR="00E326E4">
        <w:rPr>
          <w:rFonts w:ascii="Times New Roman" w:hAnsi="Times New Roman"/>
          <w:color w:val="FF0000"/>
          <w:sz w:val="24"/>
          <w:szCs w:val="24"/>
          <w:lang w:eastAsia="ru-RU"/>
        </w:rPr>
        <w:t>150</w:t>
      </w:r>
      <w:r w:rsidR="00D75211" w:rsidRPr="006B4678">
        <w:rPr>
          <w:rFonts w:ascii="Times New Roman" w:hAnsi="Times New Roman"/>
          <w:sz w:val="24"/>
          <w:szCs w:val="24"/>
          <w:lang w:eastAsia="ru-RU"/>
        </w:rPr>
        <w:t>,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27380" w:rsidRPr="00427380">
        <w:rPr>
          <w:rFonts w:ascii="Times New Roman" w:hAnsi="Times New Roman"/>
          <w:bCs/>
          <w:sz w:val="24"/>
          <w:szCs w:val="24"/>
          <w:lang w:eastAsia="ru-RU"/>
        </w:rPr>
        <w:t xml:space="preserve">о согласии на прием в муниципальную собственность </w:t>
      </w:r>
      <w:proofErr w:type="spellStart"/>
      <w:r w:rsidR="00427380" w:rsidRPr="00427380">
        <w:rPr>
          <w:rFonts w:ascii="Times New Roman" w:hAnsi="Times New Roman"/>
          <w:bCs/>
          <w:sz w:val="24"/>
          <w:szCs w:val="24"/>
          <w:lang w:eastAsia="ru-RU"/>
        </w:rPr>
        <w:t>Камышинского</w:t>
      </w:r>
      <w:proofErr w:type="spellEnd"/>
      <w:r w:rsidR="00427380" w:rsidRPr="00427380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объекта недвижимости 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указанного в </w:t>
      </w:r>
      <w:r w:rsidR="003D731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риложени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решению, руководствуясь решени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Мичуринского сельского Совета </w:t>
      </w:r>
      <w:proofErr w:type="spellStart"/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Камышинского</w:t>
      </w:r>
      <w:proofErr w:type="spellEnd"/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15.11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г №</w:t>
      </w:r>
      <w:r w:rsidR="00CF608A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43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«О</w:t>
      </w:r>
      <w:r w:rsidRPr="006B4678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CF608A" w:rsidRPr="006B4678">
        <w:rPr>
          <w:rFonts w:ascii="Times New Roman" w:hAnsi="Times New Roman"/>
          <w:sz w:val="24"/>
          <w:szCs w:val="24"/>
          <w:lang w:eastAsia="ru-RU"/>
        </w:rPr>
        <w:t>П</w:t>
      </w:r>
      <w:r w:rsidRPr="006B4678">
        <w:rPr>
          <w:rFonts w:ascii="Times New Roman" w:hAnsi="Times New Roman"/>
          <w:sz w:val="24"/>
          <w:szCs w:val="24"/>
          <w:lang w:eastAsia="ru-RU"/>
        </w:rPr>
        <w:t xml:space="preserve">оложения о порядке управления и распоряжения </w:t>
      </w:r>
      <w:r w:rsidR="00CF608A" w:rsidRPr="006B4678">
        <w:rPr>
          <w:rFonts w:ascii="Times New Roman" w:hAnsi="Times New Roman"/>
          <w:sz w:val="24"/>
          <w:szCs w:val="24"/>
          <w:lang w:eastAsia="ru-RU"/>
        </w:rPr>
        <w:t>имуществом, находящимся в муниципальной собственности Мичуринского сельского поселения»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>, а также Устав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75211"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Мичуринского сельского поселения, Мичуринский сельский Совет </w:t>
      </w:r>
    </w:p>
    <w:p w:rsidR="001E5018" w:rsidRPr="006A3E1D" w:rsidRDefault="001E5018" w:rsidP="006A3E1D">
      <w:pPr>
        <w:spacing w:before="225" w:after="225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РЕШИЛ:</w:t>
      </w:r>
    </w:p>
    <w:p w:rsidR="006A3E1D" w:rsidRPr="006A3E1D" w:rsidRDefault="006A3E1D" w:rsidP="006A3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6A3E1D">
        <w:rPr>
          <w:rFonts w:ascii="Times New Roman" w:hAnsi="Times New Roman"/>
          <w:bCs/>
          <w:sz w:val="24"/>
          <w:szCs w:val="24"/>
        </w:rPr>
        <w:t xml:space="preserve">1. Передать безвозмездно из муниципальной собственности Мичуринского сельского поселения </w:t>
      </w:r>
      <w:proofErr w:type="spellStart"/>
      <w:r w:rsidRPr="006A3E1D">
        <w:rPr>
          <w:rFonts w:ascii="Times New Roman" w:hAnsi="Times New Roman"/>
          <w:bCs/>
          <w:sz w:val="24"/>
          <w:szCs w:val="24"/>
        </w:rPr>
        <w:t>Камышинского</w:t>
      </w:r>
      <w:proofErr w:type="spellEnd"/>
      <w:r w:rsidRPr="006A3E1D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 в собственность </w:t>
      </w:r>
      <w:proofErr w:type="spellStart"/>
      <w:r w:rsidRPr="006B4678">
        <w:rPr>
          <w:rFonts w:ascii="Times New Roman" w:hAnsi="Times New Roman"/>
          <w:bCs/>
          <w:sz w:val="24"/>
          <w:szCs w:val="24"/>
          <w:lang w:eastAsia="ru-RU"/>
        </w:rPr>
        <w:t>Камышинского</w:t>
      </w:r>
      <w:proofErr w:type="spellEnd"/>
      <w:r w:rsidRPr="006B467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6A3E1D">
        <w:rPr>
          <w:rFonts w:ascii="Times New Roman" w:hAnsi="Times New Roman"/>
          <w:bCs/>
          <w:sz w:val="24"/>
          <w:szCs w:val="24"/>
        </w:rPr>
        <w:t>муниципальное имущество согласно приложению к настоящему решению.</w:t>
      </w:r>
    </w:p>
    <w:p w:rsidR="006A3E1D" w:rsidRPr="006A3E1D" w:rsidRDefault="006A3E1D" w:rsidP="006A3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3E1D">
        <w:rPr>
          <w:rFonts w:ascii="Times New Roman" w:hAnsi="Times New Roman"/>
          <w:bCs/>
          <w:sz w:val="24"/>
          <w:szCs w:val="24"/>
        </w:rPr>
        <w:t xml:space="preserve">      2. Контроль за исполнением настоящего Решения оставляю за собой.</w:t>
      </w:r>
    </w:p>
    <w:p w:rsidR="006B4678" w:rsidRDefault="006A3E1D" w:rsidP="006A3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3E1D">
        <w:rPr>
          <w:rFonts w:ascii="Times New Roman" w:hAnsi="Times New Roman"/>
          <w:bCs/>
          <w:sz w:val="24"/>
          <w:szCs w:val="24"/>
        </w:rPr>
        <w:t xml:space="preserve">      3. Настоящее Решение вступает в силу с момента подписания.</w:t>
      </w:r>
    </w:p>
    <w:p w:rsidR="006B4678" w:rsidRDefault="006B4678" w:rsidP="003C2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B4678" w:rsidRPr="006B4678" w:rsidRDefault="006B4678" w:rsidP="003C20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5018" w:rsidRPr="006B4678" w:rsidRDefault="001E5018" w:rsidP="00935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6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E5018" w:rsidRPr="006B4678" w:rsidRDefault="006B4678" w:rsidP="001E50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D42423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5018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Мичуринского</w:t>
      </w:r>
    </w:p>
    <w:p w:rsidR="003C208A" w:rsidRPr="006B4678" w:rsidRDefault="006B4678" w:rsidP="00CA3D3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1E5018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    </w:t>
      </w:r>
      <w:r w:rsidR="00D42423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</w:t>
      </w:r>
      <w:r w:rsidR="001E5018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 w:rsidR="003C208A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>А.Ю.</w:t>
      </w:r>
      <w:r w:rsidR="004A1A3A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C208A" w:rsidRPr="006B4678">
        <w:rPr>
          <w:rFonts w:ascii="Times New Roman" w:eastAsia="Times New Roman" w:hAnsi="Times New Roman"/>
          <w:bCs/>
          <w:sz w:val="24"/>
          <w:szCs w:val="24"/>
          <w:lang w:eastAsia="ru-RU"/>
        </w:rPr>
        <w:t>Кельн</w:t>
      </w:r>
    </w:p>
    <w:p w:rsidR="003C208A" w:rsidRPr="006B4678" w:rsidRDefault="003C208A" w:rsidP="00CA3D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208A" w:rsidRDefault="003C208A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1D" w:rsidRDefault="006A3E1D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678" w:rsidRDefault="006B4678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27380" w:rsidRDefault="00427380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27380" w:rsidRDefault="00427380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27380" w:rsidRDefault="00427380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4678" w:rsidRDefault="006B4678" w:rsidP="00CA3D3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B4FF0" w:rsidRDefault="0027704F" w:rsidP="008B4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B4FF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C208A" w:rsidRPr="008B4FF0">
        <w:rPr>
          <w:rFonts w:ascii="Times New Roman" w:hAnsi="Times New Roman"/>
          <w:sz w:val="24"/>
          <w:szCs w:val="24"/>
        </w:rPr>
        <w:t xml:space="preserve">Приложение </w:t>
      </w:r>
      <w:r w:rsidRPr="008B4FF0">
        <w:rPr>
          <w:rFonts w:ascii="Times New Roman" w:hAnsi="Times New Roman"/>
          <w:sz w:val="24"/>
          <w:szCs w:val="24"/>
        </w:rPr>
        <w:t xml:space="preserve">к </w:t>
      </w:r>
      <w:r w:rsidR="003C208A" w:rsidRPr="008B4FF0">
        <w:rPr>
          <w:rFonts w:ascii="Times New Roman" w:hAnsi="Times New Roman"/>
          <w:sz w:val="24"/>
          <w:szCs w:val="24"/>
        </w:rPr>
        <w:t>решени</w:t>
      </w:r>
      <w:r w:rsidRPr="008B4FF0">
        <w:rPr>
          <w:rFonts w:ascii="Times New Roman" w:hAnsi="Times New Roman"/>
          <w:sz w:val="24"/>
          <w:szCs w:val="24"/>
        </w:rPr>
        <w:t>ю</w:t>
      </w:r>
      <w:r w:rsidR="003C208A" w:rsidRPr="008B4FF0">
        <w:rPr>
          <w:rFonts w:ascii="Times New Roman" w:hAnsi="Times New Roman"/>
          <w:sz w:val="24"/>
          <w:szCs w:val="24"/>
        </w:rPr>
        <w:t xml:space="preserve"> </w:t>
      </w:r>
      <w:r w:rsidR="008B4FF0">
        <w:rPr>
          <w:rFonts w:ascii="Times New Roman" w:hAnsi="Times New Roman"/>
          <w:sz w:val="24"/>
          <w:szCs w:val="24"/>
        </w:rPr>
        <w:t xml:space="preserve">         </w:t>
      </w:r>
    </w:p>
    <w:p w:rsidR="003C208A" w:rsidRPr="008B4FF0" w:rsidRDefault="008B4FF0" w:rsidP="008B4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C208A" w:rsidRPr="008B4FF0">
        <w:rPr>
          <w:rFonts w:ascii="Times New Roman" w:hAnsi="Times New Roman"/>
          <w:sz w:val="24"/>
          <w:szCs w:val="24"/>
        </w:rPr>
        <w:t>Мичуринского сельского Совета</w:t>
      </w:r>
    </w:p>
    <w:p w:rsidR="003C208A" w:rsidRPr="003C208A" w:rsidRDefault="0027704F" w:rsidP="00277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FF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B4FF0" w:rsidRPr="008B4FF0">
        <w:rPr>
          <w:rFonts w:ascii="Times New Roman" w:hAnsi="Times New Roman"/>
          <w:sz w:val="24"/>
          <w:szCs w:val="24"/>
        </w:rPr>
        <w:t xml:space="preserve">                 </w:t>
      </w:r>
      <w:r w:rsidR="008B4FF0">
        <w:rPr>
          <w:rFonts w:ascii="Times New Roman" w:hAnsi="Times New Roman"/>
          <w:sz w:val="24"/>
          <w:szCs w:val="24"/>
        </w:rPr>
        <w:t xml:space="preserve">                  </w:t>
      </w:r>
      <w:r w:rsidR="00A02167">
        <w:rPr>
          <w:rFonts w:ascii="Times New Roman" w:hAnsi="Times New Roman"/>
          <w:sz w:val="24"/>
          <w:szCs w:val="24"/>
        </w:rPr>
        <w:t xml:space="preserve">           </w:t>
      </w:r>
      <w:r w:rsidR="008B4FF0">
        <w:rPr>
          <w:rFonts w:ascii="Times New Roman" w:hAnsi="Times New Roman"/>
          <w:sz w:val="24"/>
          <w:szCs w:val="24"/>
        </w:rPr>
        <w:t xml:space="preserve">  </w:t>
      </w:r>
      <w:r w:rsidR="008B4FF0" w:rsidRPr="008B4FF0">
        <w:rPr>
          <w:rFonts w:ascii="Times New Roman" w:hAnsi="Times New Roman"/>
          <w:sz w:val="24"/>
          <w:szCs w:val="24"/>
        </w:rPr>
        <w:t xml:space="preserve"> </w:t>
      </w:r>
      <w:r w:rsidR="003C208A" w:rsidRPr="008B4FF0">
        <w:rPr>
          <w:rFonts w:ascii="Times New Roman" w:hAnsi="Times New Roman"/>
          <w:sz w:val="24"/>
          <w:szCs w:val="24"/>
        </w:rPr>
        <w:t>от</w:t>
      </w:r>
      <w:r w:rsidR="008B4FF0" w:rsidRPr="008B4FF0">
        <w:rPr>
          <w:rFonts w:ascii="Times New Roman" w:hAnsi="Times New Roman"/>
          <w:sz w:val="24"/>
          <w:szCs w:val="24"/>
        </w:rPr>
        <w:t xml:space="preserve"> </w:t>
      </w:r>
      <w:r w:rsidR="00A02167">
        <w:rPr>
          <w:rFonts w:ascii="Times New Roman" w:hAnsi="Times New Roman"/>
          <w:sz w:val="24"/>
          <w:szCs w:val="24"/>
        </w:rPr>
        <w:t>«_</w:t>
      </w:r>
      <w:proofErr w:type="gramStart"/>
      <w:r w:rsidR="00A02167">
        <w:rPr>
          <w:rFonts w:ascii="Times New Roman" w:hAnsi="Times New Roman"/>
          <w:sz w:val="24"/>
          <w:szCs w:val="24"/>
        </w:rPr>
        <w:t>_»_</w:t>
      </w:r>
      <w:proofErr w:type="gramEnd"/>
      <w:r w:rsidR="00A02167">
        <w:rPr>
          <w:rFonts w:ascii="Times New Roman" w:hAnsi="Times New Roman"/>
          <w:sz w:val="24"/>
          <w:szCs w:val="24"/>
        </w:rPr>
        <w:t>_______</w:t>
      </w:r>
      <w:r w:rsidR="00142593">
        <w:rPr>
          <w:rFonts w:ascii="Times New Roman" w:hAnsi="Times New Roman"/>
          <w:sz w:val="24"/>
          <w:szCs w:val="24"/>
        </w:rPr>
        <w:t xml:space="preserve">.2023 </w:t>
      </w:r>
      <w:r w:rsidR="008B4FF0" w:rsidRPr="008B4FF0">
        <w:rPr>
          <w:rFonts w:ascii="Times New Roman" w:hAnsi="Times New Roman"/>
          <w:sz w:val="24"/>
          <w:szCs w:val="24"/>
        </w:rPr>
        <w:t xml:space="preserve">г. </w:t>
      </w:r>
      <w:r w:rsidR="003C208A" w:rsidRPr="008B4FF0">
        <w:rPr>
          <w:rFonts w:ascii="Times New Roman" w:hAnsi="Times New Roman"/>
          <w:sz w:val="24"/>
          <w:szCs w:val="24"/>
        </w:rPr>
        <w:t>№</w:t>
      </w:r>
      <w:r w:rsidR="008B4FF0" w:rsidRPr="008B4FF0">
        <w:rPr>
          <w:rFonts w:ascii="Times New Roman" w:hAnsi="Times New Roman"/>
          <w:sz w:val="24"/>
          <w:szCs w:val="24"/>
        </w:rPr>
        <w:t xml:space="preserve"> </w:t>
      </w:r>
    </w:p>
    <w:p w:rsid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28B" w:rsidRPr="00ED3D5D" w:rsidRDefault="00A8628B" w:rsidP="006A3E1D">
      <w:pPr>
        <w:tabs>
          <w:tab w:val="left" w:pos="432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D3D5D">
        <w:rPr>
          <w:rFonts w:ascii="Times New Roman" w:hAnsi="Times New Roman"/>
          <w:bCs/>
          <w:sz w:val="24"/>
          <w:szCs w:val="24"/>
        </w:rPr>
        <w:t>ПЕРЕЧЕНЬ</w:t>
      </w:r>
    </w:p>
    <w:p w:rsidR="00A8628B" w:rsidRPr="00ED3D5D" w:rsidRDefault="006A3E1D" w:rsidP="006A3E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3E1D">
        <w:rPr>
          <w:rFonts w:ascii="Times New Roman" w:hAnsi="Times New Roman"/>
          <w:sz w:val="24"/>
          <w:szCs w:val="24"/>
        </w:rPr>
        <w:t xml:space="preserve">имущества, предлагаемого к безвозмездной передаче из муниципальной собственности Мичуринского сельского поселения </w:t>
      </w:r>
      <w:proofErr w:type="spellStart"/>
      <w:r w:rsidRPr="006A3E1D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6A3E1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 собственность </w:t>
      </w:r>
      <w:proofErr w:type="spellStart"/>
      <w:r w:rsidRPr="006A3E1D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6A3E1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6"/>
        <w:gridCol w:w="1897"/>
        <w:gridCol w:w="2017"/>
        <w:gridCol w:w="1985"/>
        <w:gridCol w:w="2071"/>
      </w:tblGrid>
      <w:tr w:rsidR="00142593" w:rsidRPr="00825DCD" w:rsidTr="00142593">
        <w:trPr>
          <w:trHeight w:val="166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3" w:rsidRPr="00825DCD" w:rsidRDefault="00142593" w:rsidP="00CE4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3" w:rsidRPr="00825DCD" w:rsidRDefault="00142593" w:rsidP="00CE4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CD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ИНН организации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3" w:rsidRPr="00825DCD" w:rsidRDefault="00142593" w:rsidP="00CE4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CD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3" w:rsidRPr="00825DCD" w:rsidRDefault="00142593" w:rsidP="00CE4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CD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3" w:rsidRPr="00825DCD" w:rsidRDefault="00142593" w:rsidP="00CE4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CD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142593" w:rsidRPr="00825DCD" w:rsidTr="002A3886">
        <w:trPr>
          <w:trHeight w:val="450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3" w:rsidRDefault="00142593" w:rsidP="00CE478B">
            <w:pPr>
              <w:spacing w:after="0"/>
              <w:ind w:left="-2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Мичуринского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3" w:rsidRDefault="00142593" w:rsidP="00CE478B">
            <w:pPr>
              <w:spacing w:after="0"/>
              <w:ind w:left="-2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142593" w:rsidRDefault="00142593" w:rsidP="00CE478B">
            <w:pPr>
              <w:spacing w:after="0"/>
              <w:ind w:left="-2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Мичуринский</w:t>
            </w:r>
            <w:r w:rsidRPr="00C63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Совхозная, строение 23а</w:t>
            </w:r>
          </w:p>
          <w:p w:rsidR="00142593" w:rsidRDefault="00142593" w:rsidP="00CE478B">
            <w:pPr>
              <w:spacing w:after="0"/>
              <w:ind w:left="-2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3410004501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3" w:rsidRPr="00825DCD" w:rsidRDefault="00142593" w:rsidP="00CE4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3" w:rsidRDefault="00142593" w:rsidP="00CE4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Сельское поселение Мичуринское,</w:t>
            </w:r>
          </w:p>
          <w:p w:rsidR="00142593" w:rsidRDefault="00142593" w:rsidP="00CE4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Веселово</w:t>
            </w:r>
            <w:proofErr w:type="spellEnd"/>
            <w:r w:rsidRPr="00C631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2593" w:rsidRPr="00825DCD" w:rsidRDefault="00142593" w:rsidP="00142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Пролетарская, земельный участок 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3" w:rsidRPr="00825DCD" w:rsidRDefault="00142593" w:rsidP="00142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5300 кв. метров, кадастровый номер 34:10:100004:706</w:t>
            </w:r>
          </w:p>
        </w:tc>
      </w:tr>
      <w:tr w:rsidR="00142593" w:rsidRPr="00825DCD" w:rsidTr="00142593">
        <w:trPr>
          <w:trHeight w:val="169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3" w:rsidRDefault="00142593" w:rsidP="00CE478B">
            <w:pPr>
              <w:spacing w:after="0"/>
              <w:ind w:left="-2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Мичуринского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3" w:rsidRDefault="00142593" w:rsidP="00CE478B">
            <w:pPr>
              <w:spacing w:after="0"/>
              <w:ind w:left="-2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142593" w:rsidRDefault="00142593" w:rsidP="00CE478B">
            <w:pPr>
              <w:spacing w:after="0"/>
              <w:ind w:left="-2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Мичуринский</w:t>
            </w:r>
            <w:r w:rsidRPr="00C63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Совхозная, строение 23а</w:t>
            </w:r>
          </w:p>
          <w:p w:rsidR="00142593" w:rsidRDefault="00142593" w:rsidP="00CE478B">
            <w:pPr>
              <w:spacing w:after="0"/>
              <w:ind w:left="-2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3410004501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3" w:rsidRPr="00825DCD" w:rsidRDefault="002A3886" w:rsidP="002A3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социально-культурного центра </w:t>
            </w:r>
            <w:r w:rsidR="00142593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proofErr w:type="spellStart"/>
            <w:r w:rsidR="00142593">
              <w:rPr>
                <w:rFonts w:ascii="Times New Roman" w:hAnsi="Times New Roman"/>
                <w:sz w:val="24"/>
                <w:szCs w:val="24"/>
              </w:rPr>
              <w:t>Веселово</w:t>
            </w:r>
            <w:proofErr w:type="spellEnd"/>
            <w:r w:rsidR="00142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2593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="0014259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3" w:rsidRDefault="00142593" w:rsidP="00CE4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Сельское поселение Мичуринское,</w:t>
            </w:r>
          </w:p>
          <w:p w:rsidR="00142593" w:rsidRDefault="00142593" w:rsidP="00CE47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Веселово</w:t>
            </w:r>
            <w:proofErr w:type="spellEnd"/>
            <w:r w:rsidRPr="00C631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2593" w:rsidRPr="00825DCD" w:rsidRDefault="00142593" w:rsidP="002A3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2A3886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строение </w:t>
            </w:r>
            <w:r w:rsidR="002A38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3" w:rsidRDefault="00142593" w:rsidP="00CE4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2A3886">
              <w:rPr>
                <w:rFonts w:ascii="Times New Roman" w:hAnsi="Times New Roman"/>
                <w:sz w:val="24"/>
                <w:szCs w:val="24"/>
              </w:rPr>
              <w:t>394,7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метров, </w:t>
            </w:r>
          </w:p>
          <w:p w:rsidR="00142593" w:rsidRPr="00F76484" w:rsidRDefault="00142593" w:rsidP="002A38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34:10:100004:72</w:t>
            </w:r>
            <w:r w:rsidR="002A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3C208A" w:rsidRDefault="003C208A" w:rsidP="003C2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8A" w:rsidRPr="00EC52AA" w:rsidRDefault="003C208A" w:rsidP="00CA3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C208A" w:rsidRDefault="003C208A" w:rsidP="001E50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C208A" w:rsidRPr="00EC52AA" w:rsidRDefault="003C208A" w:rsidP="001E501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1E5018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5018" w:rsidRDefault="001E5018" w:rsidP="002814BF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sectPr w:rsidR="001E5018" w:rsidSect="002A388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018"/>
    <w:rsid w:val="00036580"/>
    <w:rsid w:val="00095ECA"/>
    <w:rsid w:val="000B7343"/>
    <w:rsid w:val="00107A66"/>
    <w:rsid w:val="00142593"/>
    <w:rsid w:val="001C2B9B"/>
    <w:rsid w:val="001E5018"/>
    <w:rsid w:val="0027704F"/>
    <w:rsid w:val="002814BF"/>
    <w:rsid w:val="002A3886"/>
    <w:rsid w:val="002B1E6E"/>
    <w:rsid w:val="0030050A"/>
    <w:rsid w:val="003B0139"/>
    <w:rsid w:val="003C208A"/>
    <w:rsid w:val="003D731E"/>
    <w:rsid w:val="00427380"/>
    <w:rsid w:val="004A1A3A"/>
    <w:rsid w:val="004A699B"/>
    <w:rsid w:val="00503F0C"/>
    <w:rsid w:val="00554EEF"/>
    <w:rsid w:val="005C0403"/>
    <w:rsid w:val="006A3E1D"/>
    <w:rsid w:val="006B4678"/>
    <w:rsid w:val="00714F39"/>
    <w:rsid w:val="007E332E"/>
    <w:rsid w:val="008B2533"/>
    <w:rsid w:val="008B4FF0"/>
    <w:rsid w:val="00935197"/>
    <w:rsid w:val="0094587E"/>
    <w:rsid w:val="009B1DBF"/>
    <w:rsid w:val="00A02167"/>
    <w:rsid w:val="00A8628B"/>
    <w:rsid w:val="00B742F5"/>
    <w:rsid w:val="00C925E9"/>
    <w:rsid w:val="00CA3D3B"/>
    <w:rsid w:val="00CB1EA1"/>
    <w:rsid w:val="00CF608A"/>
    <w:rsid w:val="00D42423"/>
    <w:rsid w:val="00D75211"/>
    <w:rsid w:val="00E073FC"/>
    <w:rsid w:val="00E326E4"/>
    <w:rsid w:val="00E51F18"/>
    <w:rsid w:val="00F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6D626-F86D-4441-9DF2-F7C3E609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E50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08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03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38</cp:revision>
  <cp:lastPrinted>2023-01-31T11:02:00Z</cp:lastPrinted>
  <dcterms:created xsi:type="dcterms:W3CDTF">2017-09-14T09:14:00Z</dcterms:created>
  <dcterms:modified xsi:type="dcterms:W3CDTF">2023-02-09T10:58:00Z</dcterms:modified>
</cp:coreProperties>
</file>