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D0" w:rsidRDefault="001C75D0" w:rsidP="001C75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заседания </w:t>
      </w:r>
    </w:p>
    <w:p w:rsidR="001C75D0" w:rsidRDefault="001C75D0" w:rsidP="001C75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Мичуринского сельского поселения</w:t>
      </w:r>
    </w:p>
    <w:p w:rsidR="001C75D0" w:rsidRDefault="001C75D0" w:rsidP="001C75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 председателями СНТ,  </w:t>
      </w:r>
      <w:proofErr w:type="gramStart"/>
      <w:r>
        <w:rPr>
          <w:b/>
          <w:sz w:val="24"/>
          <w:szCs w:val="24"/>
        </w:rPr>
        <w:t>находящихся</w:t>
      </w:r>
      <w:proofErr w:type="gramEnd"/>
      <w:r>
        <w:rPr>
          <w:b/>
          <w:sz w:val="24"/>
          <w:szCs w:val="24"/>
        </w:rPr>
        <w:t xml:space="preserve"> на территории Мичуринского сельского поселения </w:t>
      </w:r>
    </w:p>
    <w:p w:rsidR="001C75D0" w:rsidRDefault="001C75D0" w:rsidP="001C75D0">
      <w:pPr>
        <w:tabs>
          <w:tab w:val="left" w:pos="729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27.03.2023 г.</w:t>
      </w:r>
    </w:p>
    <w:p w:rsidR="001C75D0" w:rsidRDefault="001C75D0" w:rsidP="001C75D0">
      <w:pPr>
        <w:rPr>
          <w:sz w:val="24"/>
          <w:szCs w:val="24"/>
        </w:rPr>
      </w:pPr>
    </w:p>
    <w:p w:rsidR="001C75D0" w:rsidRDefault="001C75D0" w:rsidP="001C75D0">
      <w:pPr>
        <w:tabs>
          <w:tab w:val="left" w:pos="1212"/>
        </w:tabs>
        <w:ind w:firstLine="851"/>
        <w:jc w:val="center"/>
        <w:rPr>
          <w:sz w:val="24"/>
          <w:szCs w:val="24"/>
          <w:u w:val="single"/>
        </w:rPr>
      </w:pPr>
    </w:p>
    <w:p w:rsidR="001C75D0" w:rsidRDefault="001C75D0" w:rsidP="001C75D0">
      <w:pPr>
        <w:tabs>
          <w:tab w:val="left" w:pos="1212"/>
        </w:tabs>
        <w:ind w:firstLine="851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Рассмотренные вопросы:</w:t>
      </w:r>
    </w:p>
    <w:p w:rsidR="001C75D0" w:rsidRDefault="001C75D0" w:rsidP="001C75D0">
      <w:pPr>
        <w:tabs>
          <w:tab w:val="left" w:pos="1212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1.Вопрос семьи и детства (проживание семей с несовершеннолетними детьми на дачных участках, вручение памяток по пожарной безопасности под роспись).</w:t>
      </w:r>
    </w:p>
    <w:p w:rsidR="001C75D0" w:rsidRDefault="001C75D0" w:rsidP="001C75D0">
      <w:pPr>
        <w:tabs>
          <w:tab w:val="left" w:pos="1212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2.Меры  пожарной безопасности в весенне</w:t>
      </w:r>
      <w:r w:rsidR="00406B60">
        <w:rPr>
          <w:sz w:val="24"/>
          <w:szCs w:val="24"/>
        </w:rPr>
        <w:t xml:space="preserve"> </w:t>
      </w:r>
      <w:r>
        <w:rPr>
          <w:sz w:val="24"/>
          <w:szCs w:val="24"/>
        </w:rPr>
        <w:t>- летний пожароопасный период.</w:t>
      </w:r>
    </w:p>
    <w:p w:rsidR="000639F8" w:rsidRDefault="001C75D0" w:rsidP="001C75D0">
      <w:pPr>
        <w:tabs>
          <w:tab w:val="left" w:pos="1212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3.Месячник </w:t>
      </w:r>
      <w:r w:rsidR="00677EC4">
        <w:rPr>
          <w:sz w:val="24"/>
          <w:szCs w:val="24"/>
        </w:rPr>
        <w:t xml:space="preserve">по </w:t>
      </w:r>
      <w:r>
        <w:rPr>
          <w:sz w:val="24"/>
          <w:szCs w:val="24"/>
        </w:rPr>
        <w:t>благоустройства на</w:t>
      </w:r>
      <w:r w:rsidR="00677EC4">
        <w:rPr>
          <w:sz w:val="24"/>
          <w:szCs w:val="24"/>
        </w:rPr>
        <w:t xml:space="preserve"> территориях </w:t>
      </w:r>
      <w:r w:rsidR="00406B60">
        <w:rPr>
          <w:sz w:val="24"/>
          <w:szCs w:val="24"/>
        </w:rPr>
        <w:t>населенных пунктов</w:t>
      </w:r>
    </w:p>
    <w:p w:rsidR="001C75D0" w:rsidRDefault="00677EC4" w:rsidP="001C75D0">
      <w:pPr>
        <w:tabs>
          <w:tab w:val="left" w:pos="1212"/>
        </w:tabs>
        <w:ind w:firstLine="85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с 01.04  </w:t>
      </w:r>
      <w:r w:rsidR="001C75D0">
        <w:rPr>
          <w:sz w:val="24"/>
          <w:szCs w:val="24"/>
        </w:rPr>
        <w:t>по 30.04.2023г.</w:t>
      </w:r>
    </w:p>
    <w:p w:rsidR="001C75D0" w:rsidRDefault="001C75D0" w:rsidP="001C75D0">
      <w:pPr>
        <w:tabs>
          <w:tab w:val="left" w:pos="1212"/>
        </w:tabs>
        <w:ind w:firstLine="851"/>
        <w:jc w:val="both"/>
        <w:rPr>
          <w:sz w:val="24"/>
          <w:szCs w:val="24"/>
          <w:u w:val="single"/>
        </w:rPr>
      </w:pPr>
    </w:p>
    <w:p w:rsidR="001C75D0" w:rsidRDefault="001C75D0" w:rsidP="001C75D0">
      <w:pPr>
        <w:tabs>
          <w:tab w:val="left" w:pos="1212"/>
        </w:tabs>
        <w:ind w:firstLine="851"/>
        <w:jc w:val="both"/>
        <w:rPr>
          <w:sz w:val="24"/>
          <w:szCs w:val="24"/>
          <w:u w:val="single"/>
        </w:rPr>
      </w:pPr>
    </w:p>
    <w:p w:rsidR="001C75D0" w:rsidRDefault="001C75D0" w:rsidP="001C75D0">
      <w:pPr>
        <w:tabs>
          <w:tab w:val="left" w:pos="1212"/>
        </w:tabs>
        <w:ind w:firstLine="85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На </w:t>
      </w:r>
      <w:proofErr w:type="gramStart"/>
      <w:r>
        <w:rPr>
          <w:sz w:val="24"/>
          <w:szCs w:val="24"/>
          <w:u w:val="single"/>
        </w:rPr>
        <w:t>заседании</w:t>
      </w:r>
      <w:proofErr w:type="gramEnd"/>
      <w:r>
        <w:rPr>
          <w:sz w:val="24"/>
          <w:szCs w:val="24"/>
          <w:u w:val="single"/>
        </w:rPr>
        <w:t xml:space="preserve">  присутствовали:</w:t>
      </w:r>
    </w:p>
    <w:p w:rsidR="001C75D0" w:rsidRDefault="001C75D0" w:rsidP="001C75D0">
      <w:pPr>
        <w:tabs>
          <w:tab w:val="left" w:pos="1212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Кельн А.Ю. –  глава Мичуринского сельского поселения  </w:t>
      </w:r>
    </w:p>
    <w:p w:rsidR="001C75D0" w:rsidRDefault="001C75D0" w:rsidP="001C75D0">
      <w:pPr>
        <w:tabs>
          <w:tab w:val="left" w:pos="1212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Верник Т.И. –ведущий специалист администрации Мичуринского сельского поселения</w:t>
      </w:r>
    </w:p>
    <w:p w:rsidR="001C75D0" w:rsidRDefault="001C75D0" w:rsidP="001C75D0">
      <w:pPr>
        <w:tabs>
          <w:tab w:val="left" w:pos="12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СНТ Восток -  Маркелова Н.А.</w:t>
      </w:r>
    </w:p>
    <w:p w:rsidR="001C75D0" w:rsidRDefault="001C75D0" w:rsidP="001C75D0">
      <w:pPr>
        <w:tabs>
          <w:tab w:val="left" w:pos="12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СНТ Кооператор - </w:t>
      </w:r>
      <w:proofErr w:type="spellStart"/>
      <w:r>
        <w:rPr>
          <w:sz w:val="24"/>
          <w:szCs w:val="24"/>
        </w:rPr>
        <w:t>Ущенко</w:t>
      </w:r>
      <w:proofErr w:type="spellEnd"/>
      <w:r>
        <w:rPr>
          <w:sz w:val="24"/>
          <w:szCs w:val="24"/>
        </w:rPr>
        <w:t xml:space="preserve"> Е. А.</w:t>
      </w:r>
    </w:p>
    <w:p w:rsidR="001C75D0" w:rsidRDefault="001C75D0" w:rsidP="001C75D0">
      <w:pPr>
        <w:tabs>
          <w:tab w:val="left" w:pos="12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СНТ Роса - </w:t>
      </w:r>
      <w:proofErr w:type="spellStart"/>
      <w:r>
        <w:rPr>
          <w:sz w:val="24"/>
          <w:szCs w:val="24"/>
        </w:rPr>
        <w:t>Дорожкин</w:t>
      </w:r>
      <w:proofErr w:type="spellEnd"/>
      <w:r>
        <w:rPr>
          <w:sz w:val="24"/>
          <w:szCs w:val="24"/>
        </w:rPr>
        <w:t xml:space="preserve"> С.Н.</w:t>
      </w:r>
    </w:p>
    <w:p w:rsidR="001C75D0" w:rsidRDefault="001C75D0" w:rsidP="001C75D0">
      <w:pPr>
        <w:tabs>
          <w:tab w:val="left" w:pos="12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СНТ Троицкий – Беккер И.А.</w:t>
      </w:r>
    </w:p>
    <w:p w:rsidR="001C75D0" w:rsidRDefault="001C75D0" w:rsidP="001C75D0">
      <w:pPr>
        <w:tabs>
          <w:tab w:val="left" w:pos="12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СНТ Яблочный – </w:t>
      </w:r>
      <w:proofErr w:type="spellStart"/>
      <w:r>
        <w:rPr>
          <w:sz w:val="24"/>
          <w:szCs w:val="24"/>
        </w:rPr>
        <w:t>Прытков</w:t>
      </w:r>
      <w:proofErr w:type="spellEnd"/>
      <w:r>
        <w:rPr>
          <w:sz w:val="24"/>
          <w:szCs w:val="24"/>
        </w:rPr>
        <w:t xml:space="preserve"> В.А.</w:t>
      </w:r>
    </w:p>
    <w:p w:rsidR="001C75D0" w:rsidRDefault="001C75D0" w:rsidP="001C75D0">
      <w:pPr>
        <w:tabs>
          <w:tab w:val="left" w:pos="12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СНТ Урожай -  Плотникова О.А.</w:t>
      </w:r>
    </w:p>
    <w:p w:rsidR="001C75D0" w:rsidRDefault="001C75D0" w:rsidP="001C75D0">
      <w:pPr>
        <w:tabs>
          <w:tab w:val="left" w:pos="12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СНТ Ключ – </w:t>
      </w:r>
      <w:proofErr w:type="spellStart"/>
      <w:r>
        <w:rPr>
          <w:sz w:val="24"/>
          <w:szCs w:val="24"/>
        </w:rPr>
        <w:t>Сусский</w:t>
      </w:r>
      <w:proofErr w:type="spellEnd"/>
      <w:r>
        <w:rPr>
          <w:sz w:val="24"/>
          <w:szCs w:val="24"/>
        </w:rPr>
        <w:t xml:space="preserve"> В.Ф.</w:t>
      </w:r>
    </w:p>
    <w:p w:rsidR="001C75D0" w:rsidRDefault="001C75D0" w:rsidP="001C75D0">
      <w:pPr>
        <w:tabs>
          <w:tab w:val="left" w:pos="1212"/>
        </w:tabs>
        <w:ind w:firstLine="567"/>
        <w:jc w:val="both"/>
        <w:rPr>
          <w:sz w:val="24"/>
          <w:szCs w:val="24"/>
        </w:rPr>
      </w:pPr>
    </w:p>
    <w:p w:rsidR="001C75D0" w:rsidRDefault="001C75D0" w:rsidP="001C75D0">
      <w:pPr>
        <w:tabs>
          <w:tab w:val="left" w:pos="121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Слушали - главу Мичуринского сельского поселения Камышинского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района Волгоградской области Кельн Анну Юрьевну.</w:t>
      </w:r>
    </w:p>
    <w:p w:rsidR="001C75D0" w:rsidRDefault="001C75D0" w:rsidP="001C75D0">
      <w:pPr>
        <w:tabs>
          <w:tab w:val="left" w:pos="1212"/>
        </w:tabs>
        <w:ind w:firstLine="851"/>
        <w:jc w:val="both"/>
        <w:rPr>
          <w:sz w:val="24"/>
          <w:szCs w:val="24"/>
        </w:rPr>
      </w:pPr>
    </w:p>
    <w:p w:rsidR="001C75D0" w:rsidRDefault="001C75D0" w:rsidP="001C75D0">
      <w:pPr>
        <w:tabs>
          <w:tab w:val="left" w:pos="121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своего выступления, Анна Юрьевна довела до присутствующих информацию: </w:t>
      </w:r>
    </w:p>
    <w:p w:rsidR="001C75D0" w:rsidRDefault="001C75D0" w:rsidP="001C75D0">
      <w:pPr>
        <w:tabs>
          <w:tab w:val="left" w:pos="426"/>
          <w:tab w:val="left" w:pos="567"/>
          <w:tab w:val="left" w:pos="1212"/>
        </w:tabs>
        <w:jc w:val="both"/>
        <w:rPr>
          <w:sz w:val="24"/>
          <w:szCs w:val="24"/>
        </w:rPr>
      </w:pPr>
      <w:r>
        <w:rPr>
          <w:sz w:val="24"/>
          <w:szCs w:val="24"/>
        </w:rPr>
        <w:t>-о мерах  пожарной безопасности в весенн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летний пожароопасный период,</w:t>
      </w:r>
    </w:p>
    <w:p w:rsidR="001C75D0" w:rsidRDefault="001C75D0" w:rsidP="001C75D0">
      <w:pPr>
        <w:tabs>
          <w:tab w:val="left" w:pos="426"/>
          <w:tab w:val="left" w:pos="567"/>
          <w:tab w:val="left" w:pos="12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-также провела беседу о правилах пожарной безопасности, </w:t>
      </w:r>
    </w:p>
    <w:p w:rsidR="001C75D0" w:rsidRDefault="001C75D0" w:rsidP="001C75D0">
      <w:pPr>
        <w:tabs>
          <w:tab w:val="left" w:pos="426"/>
          <w:tab w:val="left" w:pos="567"/>
          <w:tab w:val="left" w:pos="12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-подготовка паспортов, опашка территории, пожарные проезды, резервуары и емкости </w:t>
      </w:r>
    </w:p>
    <w:p w:rsidR="001C75D0" w:rsidRDefault="001C75D0" w:rsidP="001C75D0">
      <w:pPr>
        <w:tabs>
          <w:tab w:val="left" w:pos="426"/>
          <w:tab w:val="left" w:pos="567"/>
          <w:tab w:val="left" w:pos="1212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для воды,</w:t>
      </w:r>
    </w:p>
    <w:p w:rsidR="001C75D0" w:rsidRDefault="001C75D0" w:rsidP="001C75D0">
      <w:pPr>
        <w:tabs>
          <w:tab w:val="left" w:pos="426"/>
          <w:tab w:val="left" w:pos="567"/>
          <w:tab w:val="left" w:pos="1212"/>
        </w:tabs>
        <w:jc w:val="both"/>
        <w:rPr>
          <w:sz w:val="24"/>
          <w:szCs w:val="24"/>
        </w:rPr>
      </w:pPr>
      <w:r>
        <w:rPr>
          <w:sz w:val="24"/>
          <w:szCs w:val="24"/>
        </w:rPr>
        <w:t>-озвучила статистику пожаров прошлого   2022года.</w:t>
      </w:r>
    </w:p>
    <w:p w:rsidR="001C75D0" w:rsidRDefault="001C75D0" w:rsidP="001C75D0">
      <w:pPr>
        <w:tabs>
          <w:tab w:val="left" w:pos="426"/>
          <w:tab w:val="left" w:pos="567"/>
          <w:tab w:val="left" w:pos="1212"/>
        </w:tabs>
        <w:jc w:val="both"/>
        <w:rPr>
          <w:sz w:val="24"/>
          <w:szCs w:val="24"/>
        </w:rPr>
      </w:pPr>
      <w:r>
        <w:rPr>
          <w:sz w:val="24"/>
          <w:szCs w:val="24"/>
        </w:rPr>
        <w:t>-организация субботников и вывоз мусора,</w:t>
      </w:r>
    </w:p>
    <w:p w:rsidR="001C75D0" w:rsidRDefault="001C75D0" w:rsidP="001C75D0">
      <w:pPr>
        <w:tabs>
          <w:tab w:val="left" w:pos="426"/>
          <w:tab w:val="left" w:pos="567"/>
          <w:tab w:val="left" w:pos="1212"/>
        </w:tabs>
        <w:jc w:val="both"/>
        <w:rPr>
          <w:sz w:val="24"/>
          <w:szCs w:val="24"/>
        </w:rPr>
      </w:pPr>
      <w:r>
        <w:rPr>
          <w:sz w:val="24"/>
          <w:szCs w:val="24"/>
        </w:rPr>
        <w:t>-для каждого председателя актуализировать информацию по проживающим семьям с несовершеннолетними детьми на территории СНТ.</w:t>
      </w:r>
    </w:p>
    <w:p w:rsidR="001C75D0" w:rsidRDefault="001C75D0" w:rsidP="001C75D0">
      <w:pPr>
        <w:tabs>
          <w:tab w:val="left" w:pos="426"/>
          <w:tab w:val="left" w:pos="567"/>
          <w:tab w:val="left" w:pos="12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-создана группа для председателей СНТ, где глава Кельн А. Ю. является администратором. </w:t>
      </w:r>
    </w:p>
    <w:p w:rsidR="001C75D0" w:rsidRDefault="001C75D0" w:rsidP="001C75D0">
      <w:pPr>
        <w:tabs>
          <w:tab w:val="left" w:pos="1212"/>
        </w:tabs>
        <w:jc w:val="both"/>
        <w:rPr>
          <w:sz w:val="24"/>
          <w:szCs w:val="24"/>
        </w:rPr>
      </w:pPr>
    </w:p>
    <w:p w:rsidR="001C75D0" w:rsidRDefault="001C75D0" w:rsidP="001C75D0">
      <w:pPr>
        <w:tabs>
          <w:tab w:val="left" w:pos="1212"/>
        </w:tabs>
        <w:ind w:firstLine="85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По итогам </w:t>
      </w:r>
      <w:r w:rsidR="00451360">
        <w:rPr>
          <w:sz w:val="24"/>
          <w:szCs w:val="24"/>
          <w:u w:val="single"/>
        </w:rPr>
        <w:t>заседания</w:t>
      </w:r>
      <w:r>
        <w:rPr>
          <w:sz w:val="24"/>
          <w:szCs w:val="24"/>
          <w:u w:val="single"/>
        </w:rPr>
        <w:t xml:space="preserve"> было принято решение:</w:t>
      </w:r>
    </w:p>
    <w:p w:rsidR="001C75D0" w:rsidRDefault="001C75D0" w:rsidP="001C75D0">
      <w:pPr>
        <w:tabs>
          <w:tab w:val="left" w:pos="1212"/>
        </w:tabs>
        <w:jc w:val="both"/>
        <w:rPr>
          <w:sz w:val="24"/>
          <w:szCs w:val="24"/>
        </w:rPr>
      </w:pPr>
      <w:r>
        <w:rPr>
          <w:sz w:val="24"/>
          <w:szCs w:val="24"/>
        </w:rPr>
        <w:t>-Каждому председателю СНТ провести информационную работу с собственниками земельных участков по озвученным вопросам.</w:t>
      </w:r>
    </w:p>
    <w:p w:rsidR="001C75D0" w:rsidRDefault="001C75D0" w:rsidP="001C75D0">
      <w:pPr>
        <w:tabs>
          <w:tab w:val="left" w:pos="1212"/>
        </w:tabs>
        <w:ind w:firstLine="851"/>
        <w:jc w:val="both"/>
        <w:rPr>
          <w:sz w:val="24"/>
          <w:szCs w:val="24"/>
        </w:rPr>
      </w:pPr>
    </w:p>
    <w:p w:rsidR="001C75D0" w:rsidRDefault="001C75D0" w:rsidP="001C75D0">
      <w:pPr>
        <w:tabs>
          <w:tab w:val="left" w:pos="9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75D0" w:rsidRDefault="001C75D0" w:rsidP="001C75D0">
      <w:pPr>
        <w:tabs>
          <w:tab w:val="left" w:pos="9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Мичуринского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А.Ю. Кельн</w:t>
      </w:r>
    </w:p>
    <w:p w:rsidR="001C75D0" w:rsidRDefault="001C75D0" w:rsidP="001C75D0">
      <w:pPr>
        <w:jc w:val="both"/>
        <w:rPr>
          <w:sz w:val="24"/>
          <w:szCs w:val="24"/>
        </w:rPr>
      </w:pPr>
    </w:p>
    <w:p w:rsidR="00406B60" w:rsidRDefault="00406B60" w:rsidP="001C75D0">
      <w:pPr>
        <w:tabs>
          <w:tab w:val="left" w:pos="7572"/>
        </w:tabs>
        <w:jc w:val="both"/>
        <w:rPr>
          <w:sz w:val="24"/>
          <w:szCs w:val="24"/>
        </w:rPr>
      </w:pPr>
    </w:p>
    <w:p w:rsidR="001C75D0" w:rsidRDefault="001C75D0" w:rsidP="001C75D0">
      <w:pPr>
        <w:tabs>
          <w:tab w:val="left" w:pos="75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  </w:t>
      </w:r>
      <w:r>
        <w:rPr>
          <w:sz w:val="24"/>
          <w:szCs w:val="24"/>
        </w:rPr>
        <w:t>заседания</w:t>
      </w:r>
      <w:r>
        <w:rPr>
          <w:sz w:val="24"/>
          <w:szCs w:val="24"/>
        </w:rPr>
        <w:t xml:space="preserve">                                                          Т.И. Верник</w:t>
      </w:r>
    </w:p>
    <w:p w:rsidR="001C75D0" w:rsidRDefault="001C75D0" w:rsidP="001C75D0">
      <w:pPr>
        <w:jc w:val="both"/>
        <w:rPr>
          <w:sz w:val="24"/>
          <w:szCs w:val="24"/>
        </w:rPr>
      </w:pPr>
    </w:p>
    <w:p w:rsidR="001C75D0" w:rsidRDefault="001C75D0" w:rsidP="001C75D0">
      <w:pPr>
        <w:ind w:left="-709" w:firstLine="709"/>
        <w:jc w:val="both"/>
        <w:rPr>
          <w:sz w:val="24"/>
          <w:szCs w:val="24"/>
        </w:rPr>
      </w:pPr>
    </w:p>
    <w:p w:rsidR="00960B89" w:rsidRDefault="00960B89"/>
    <w:sectPr w:rsidR="0096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2A"/>
    <w:rsid w:val="000639F8"/>
    <w:rsid w:val="001C75D0"/>
    <w:rsid w:val="00406B60"/>
    <w:rsid w:val="00451360"/>
    <w:rsid w:val="00677EC4"/>
    <w:rsid w:val="00960B89"/>
    <w:rsid w:val="00C9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0"/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0"/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2023-04-07T10:56:00Z</cp:lastPrinted>
  <dcterms:created xsi:type="dcterms:W3CDTF">2023-04-07T10:05:00Z</dcterms:created>
  <dcterms:modified xsi:type="dcterms:W3CDTF">2023-04-07T11:00:00Z</dcterms:modified>
</cp:coreProperties>
</file>