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EC" w:rsidRPr="00C33219" w:rsidRDefault="004018EC" w:rsidP="009F56F4">
      <w:pPr>
        <w:pStyle w:val="af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3219">
        <w:rPr>
          <w:rFonts w:ascii="Times New Roman" w:hAnsi="Times New Roman"/>
          <w:b/>
          <w:sz w:val="28"/>
          <w:szCs w:val="28"/>
        </w:rPr>
        <w:t>проект</w:t>
      </w:r>
    </w:p>
    <w:p w:rsidR="009F56F4" w:rsidRPr="00C33219" w:rsidRDefault="009F56F4" w:rsidP="009F56F4">
      <w:pPr>
        <w:pStyle w:val="af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3219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9F56F4" w:rsidRPr="00C33219" w:rsidRDefault="009F56F4" w:rsidP="009F56F4">
      <w:pPr>
        <w:pStyle w:val="af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3219">
        <w:rPr>
          <w:rFonts w:ascii="Times New Roman" w:hAnsi="Times New Roman"/>
          <w:b/>
          <w:sz w:val="28"/>
          <w:szCs w:val="28"/>
        </w:rPr>
        <w:t>КАМЫШИНСКИЙ МУНИЦИПАЛЬНЫЙ РАЙОН</w:t>
      </w:r>
    </w:p>
    <w:p w:rsidR="009F56F4" w:rsidRPr="00C33219" w:rsidRDefault="00B3163B" w:rsidP="009F56F4">
      <w:pPr>
        <w:pStyle w:val="af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МИЧУРИН</w:t>
      </w:r>
      <w:r w:rsidR="009F56F4" w:rsidRPr="00C33219">
        <w:rPr>
          <w:rFonts w:ascii="Times New Roman" w:hAnsi="Times New Roman"/>
          <w:b/>
          <w:sz w:val="28"/>
          <w:szCs w:val="28"/>
        </w:rPr>
        <w:t>СКИЙ СЕЛЬСКИЙ СОВЕТ</w:t>
      </w:r>
    </w:p>
    <w:p w:rsidR="009F56F4" w:rsidRPr="00C33219" w:rsidRDefault="009F56F4" w:rsidP="009F56F4">
      <w:pPr>
        <w:pStyle w:val="af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6F4" w:rsidRPr="00C33219" w:rsidRDefault="009F56F4" w:rsidP="009F56F4">
      <w:pPr>
        <w:pStyle w:val="af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3219">
        <w:rPr>
          <w:rFonts w:ascii="Times New Roman" w:hAnsi="Times New Roman"/>
          <w:b/>
          <w:sz w:val="28"/>
          <w:szCs w:val="28"/>
        </w:rPr>
        <w:t>РЕШЕНИЕ</w:t>
      </w:r>
    </w:p>
    <w:p w:rsidR="009F56F4" w:rsidRPr="00C33219" w:rsidRDefault="009F56F4" w:rsidP="00B3163B">
      <w:pPr>
        <w:pStyle w:val="afc"/>
        <w:rPr>
          <w:rFonts w:ascii="Times New Roman" w:hAnsi="Times New Roman"/>
          <w:b/>
          <w:sz w:val="28"/>
          <w:szCs w:val="28"/>
        </w:rPr>
      </w:pPr>
      <w:r w:rsidRPr="00C33219">
        <w:rPr>
          <w:rFonts w:ascii="Times New Roman" w:hAnsi="Times New Roman"/>
          <w:b/>
          <w:sz w:val="28"/>
          <w:szCs w:val="28"/>
        </w:rPr>
        <w:t>от</w:t>
      </w:r>
      <w:r w:rsidR="00B3163B">
        <w:rPr>
          <w:rFonts w:ascii="Times New Roman" w:hAnsi="Times New Roman"/>
          <w:b/>
          <w:sz w:val="28"/>
          <w:szCs w:val="28"/>
        </w:rPr>
        <w:t xml:space="preserve"> «__»</w:t>
      </w:r>
      <w:r w:rsidR="000A388C">
        <w:rPr>
          <w:rFonts w:ascii="Times New Roman" w:hAnsi="Times New Roman"/>
          <w:b/>
          <w:sz w:val="28"/>
          <w:szCs w:val="28"/>
        </w:rPr>
        <w:t xml:space="preserve"> </w:t>
      </w:r>
      <w:r w:rsidR="00B3163B">
        <w:rPr>
          <w:rFonts w:ascii="Times New Roman" w:hAnsi="Times New Roman"/>
          <w:b/>
          <w:sz w:val="28"/>
          <w:szCs w:val="28"/>
        </w:rPr>
        <w:t>____</w:t>
      </w:r>
      <w:r w:rsidRPr="00C33219">
        <w:rPr>
          <w:rFonts w:ascii="Times New Roman" w:hAnsi="Times New Roman"/>
          <w:b/>
          <w:sz w:val="28"/>
          <w:szCs w:val="28"/>
        </w:rPr>
        <w:t xml:space="preserve">.2023 г. </w:t>
      </w:r>
      <w:r w:rsidR="00B316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C33219">
        <w:rPr>
          <w:rFonts w:ascii="Times New Roman" w:hAnsi="Times New Roman"/>
          <w:b/>
          <w:sz w:val="28"/>
          <w:szCs w:val="28"/>
        </w:rPr>
        <w:t xml:space="preserve">№ </w:t>
      </w:r>
    </w:p>
    <w:p w:rsidR="009F56F4" w:rsidRPr="00C33219" w:rsidRDefault="009F56F4" w:rsidP="009F56F4">
      <w:pPr>
        <w:pStyle w:val="af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9F56F4" w:rsidRPr="00C33219" w:rsidTr="009F56F4">
        <w:tc>
          <w:tcPr>
            <w:tcW w:w="5211" w:type="dxa"/>
          </w:tcPr>
          <w:p w:rsidR="009F56F4" w:rsidRPr="00C33219" w:rsidRDefault="009F56F4" w:rsidP="009F56F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32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внесении изменени</w:t>
            </w:r>
            <w:r w:rsidR="00C332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 и дополнений</w:t>
            </w:r>
            <w:r w:rsidRPr="00C332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решение </w:t>
            </w:r>
            <w:r w:rsidR="00B3163B" w:rsidRPr="00B3163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Мичуринск</w:t>
            </w:r>
            <w:r w:rsidR="00B3163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ого</w:t>
            </w:r>
            <w:r w:rsidRPr="00C33219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 сельского Совета</w:t>
            </w:r>
            <w:r w:rsidRPr="00C332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33219">
              <w:rPr>
                <w:rFonts w:ascii="Times New Roman" w:hAnsi="Times New Roman" w:cs="Times New Roman"/>
                <w:sz w:val="28"/>
                <w:szCs w:val="28"/>
              </w:rPr>
              <w:t>от 08.09.2022</w:t>
            </w:r>
            <w:r w:rsidR="00B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219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B316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3321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 территории </w:t>
            </w:r>
            <w:r w:rsidR="00B3163B" w:rsidRPr="00B3163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Мичуринск</w:t>
            </w:r>
            <w:r w:rsidR="00B3163B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>ого</w:t>
            </w:r>
            <w:r w:rsidRPr="00C332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33219">
              <w:rPr>
                <w:rFonts w:ascii="Times New Roman" w:hAnsi="Times New Roman" w:cs="Times New Roman"/>
                <w:iCs/>
                <w:sz w:val="28"/>
                <w:szCs w:val="28"/>
                <w:lang w:eastAsia="zh-CN"/>
              </w:rPr>
              <w:t>»</w:t>
            </w:r>
          </w:p>
          <w:p w:rsidR="009F56F4" w:rsidRPr="00C33219" w:rsidRDefault="009F56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3" w:type="dxa"/>
          </w:tcPr>
          <w:p w:rsidR="009F56F4" w:rsidRPr="00C33219" w:rsidRDefault="009F56F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837A7" w:rsidRPr="00C33219" w:rsidRDefault="001837A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37A7" w:rsidRPr="00C33219" w:rsidRDefault="001837A7" w:rsidP="00760F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</w:t>
      </w:r>
      <w:r w:rsidR="00E85962" w:rsidRPr="00C33219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ей</w:t>
      </w:r>
      <w:r w:rsidRPr="00C33219">
        <w:rPr>
          <w:rFonts w:ascii="Times New Roman" w:hAnsi="Times New Roman" w:cs="Times New Roman"/>
          <w:spacing w:val="-4"/>
          <w:sz w:val="28"/>
          <w:szCs w:val="28"/>
          <w:lang w:eastAsia="zh-CN"/>
        </w:rPr>
        <w:t xml:space="preserve"> 55.25 Градостроительного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</w:t>
      </w:r>
      <w:r w:rsidR="00A21EA0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статьей 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45.1 Федерального </w:t>
      </w:r>
      <w:r w:rsidRPr="00C33219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2003 г.</w:t>
      </w:r>
      <w:r w:rsidR="00A21EA0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>№ 131-ФЗ</w:t>
      </w:r>
      <w:r w:rsidR="00A21EA0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65E5D" w:rsidRPr="00C33219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</w:t>
      </w:r>
      <w:r w:rsidR="004117EE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>в Российской Федерации</w:t>
      </w:r>
      <w:r w:rsidR="00C65E5D" w:rsidRPr="00C33219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Pr="00C33219">
        <w:rPr>
          <w:rFonts w:ascii="Times New Roman" w:hAnsi="Times New Roman" w:cs="Times New Roman"/>
          <w:sz w:val="28"/>
          <w:szCs w:val="28"/>
        </w:rPr>
        <w:t>Закон</w:t>
      </w:r>
      <w:r w:rsidR="00A21EA0" w:rsidRPr="00C33219">
        <w:rPr>
          <w:rFonts w:ascii="Times New Roman" w:hAnsi="Times New Roman" w:cs="Times New Roman"/>
          <w:sz w:val="28"/>
          <w:szCs w:val="28"/>
        </w:rPr>
        <w:t>ом</w:t>
      </w:r>
      <w:r w:rsidRPr="00C33219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от 10 июля 2018 г. № 83-ОД </w:t>
      </w:r>
      <w:r w:rsidR="00C65E5D" w:rsidRPr="00C33219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>О порядке определения органами</w:t>
      </w:r>
      <w:r w:rsidR="0025312A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местного самоуправления границ 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>прилегающих территорий</w:t>
      </w:r>
      <w:r w:rsidR="00C65E5D" w:rsidRPr="00C33219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25312A" w:rsidRPr="00C33219">
        <w:rPr>
          <w:rFonts w:ascii="Times New Roman" w:hAnsi="Times New Roman" w:cs="Times New Roman"/>
          <w:sz w:val="28"/>
          <w:szCs w:val="28"/>
        </w:rPr>
        <w:t xml:space="preserve"> 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>и Устав</w:t>
      </w:r>
      <w:r w:rsidR="009F56F4" w:rsidRPr="00C33219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3163B" w:rsidRPr="00B3163B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25312A" w:rsidRPr="00C33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B3163B" w:rsidRPr="00B3163B">
        <w:rPr>
          <w:rFonts w:ascii="Times New Roman" w:hAnsi="Times New Roman" w:cs="Times New Roman"/>
          <w:iCs/>
          <w:spacing w:val="-4"/>
          <w:sz w:val="28"/>
          <w:szCs w:val="28"/>
        </w:rPr>
        <w:t>Мичуринск</w:t>
      </w:r>
      <w:r w:rsidR="00B3163B">
        <w:rPr>
          <w:rFonts w:ascii="Times New Roman" w:hAnsi="Times New Roman" w:cs="Times New Roman"/>
          <w:iCs/>
          <w:spacing w:val="-4"/>
          <w:sz w:val="28"/>
          <w:szCs w:val="28"/>
        </w:rPr>
        <w:t>ий</w:t>
      </w:r>
      <w:r w:rsidR="0025312A" w:rsidRPr="00C33219">
        <w:rPr>
          <w:rFonts w:ascii="Times New Roman" w:hAnsi="Times New Roman" w:cs="Times New Roman"/>
          <w:iCs/>
          <w:spacing w:val="-6"/>
          <w:sz w:val="28"/>
          <w:szCs w:val="28"/>
          <w:lang w:eastAsia="zh-CN"/>
        </w:rPr>
        <w:t xml:space="preserve"> сельский Совет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решил:</w:t>
      </w:r>
    </w:p>
    <w:p w:rsidR="00D81B2C" w:rsidRPr="00C33219" w:rsidRDefault="001837A7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1. Внести в Правила благоустройства территории </w:t>
      </w:r>
      <w:r w:rsidR="00B3163B" w:rsidRPr="00B3163B">
        <w:rPr>
          <w:rFonts w:ascii="Times New Roman" w:hAnsi="Times New Roman" w:cs="Times New Roman"/>
          <w:iCs/>
          <w:spacing w:val="-4"/>
          <w:sz w:val="28"/>
          <w:szCs w:val="28"/>
        </w:rPr>
        <w:t>Мичуринск</w:t>
      </w:r>
      <w:r w:rsidR="00B3163B">
        <w:rPr>
          <w:rFonts w:ascii="Times New Roman" w:hAnsi="Times New Roman" w:cs="Times New Roman"/>
          <w:iCs/>
          <w:spacing w:val="-4"/>
          <w:sz w:val="28"/>
          <w:szCs w:val="28"/>
        </w:rPr>
        <w:t>ого</w:t>
      </w:r>
      <w:r w:rsidR="0025312A" w:rsidRPr="00C33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3219">
        <w:rPr>
          <w:rFonts w:ascii="Times New Roman" w:hAnsi="Times New Roman" w:cs="Times New Roman"/>
          <w:iCs/>
          <w:sz w:val="28"/>
          <w:szCs w:val="28"/>
          <w:lang w:eastAsia="zh-CN"/>
        </w:rPr>
        <w:t>,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утверждённые решением </w:t>
      </w:r>
      <w:r w:rsidR="00B3163B" w:rsidRPr="00B3163B">
        <w:rPr>
          <w:rFonts w:ascii="Times New Roman" w:hAnsi="Times New Roman" w:cs="Times New Roman"/>
          <w:iCs/>
          <w:spacing w:val="-4"/>
          <w:sz w:val="28"/>
          <w:szCs w:val="28"/>
        </w:rPr>
        <w:t>Мичуринск</w:t>
      </w:r>
      <w:r w:rsidR="00B3163B">
        <w:rPr>
          <w:rFonts w:ascii="Times New Roman" w:hAnsi="Times New Roman" w:cs="Times New Roman"/>
          <w:iCs/>
          <w:spacing w:val="-4"/>
          <w:sz w:val="28"/>
          <w:szCs w:val="28"/>
        </w:rPr>
        <w:t>ого</w:t>
      </w:r>
      <w:r w:rsidR="0025312A" w:rsidRPr="00C33219">
        <w:rPr>
          <w:rFonts w:ascii="Times New Roman" w:hAnsi="Times New Roman" w:cs="Times New Roman"/>
          <w:iCs/>
          <w:spacing w:val="-6"/>
          <w:sz w:val="28"/>
          <w:szCs w:val="28"/>
          <w:lang w:eastAsia="zh-CN"/>
        </w:rPr>
        <w:t xml:space="preserve"> сельского Совета</w:t>
      </w:r>
      <w:r w:rsidR="0025312A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25312A" w:rsidRPr="00C33219">
        <w:rPr>
          <w:rFonts w:ascii="Times New Roman" w:hAnsi="Times New Roman" w:cs="Times New Roman"/>
          <w:sz w:val="28"/>
          <w:szCs w:val="28"/>
        </w:rPr>
        <w:t>08.09.2022</w:t>
      </w:r>
      <w:r w:rsidR="00B3163B">
        <w:rPr>
          <w:rFonts w:ascii="Times New Roman" w:hAnsi="Times New Roman" w:cs="Times New Roman"/>
          <w:sz w:val="28"/>
          <w:szCs w:val="28"/>
        </w:rPr>
        <w:t xml:space="preserve"> </w:t>
      </w:r>
      <w:r w:rsidR="0025312A" w:rsidRPr="00C33219">
        <w:rPr>
          <w:rFonts w:ascii="Times New Roman" w:hAnsi="Times New Roman" w:cs="Times New Roman"/>
          <w:sz w:val="28"/>
          <w:szCs w:val="28"/>
        </w:rPr>
        <w:t xml:space="preserve">г. № </w:t>
      </w:r>
      <w:r w:rsidR="00B3163B">
        <w:rPr>
          <w:rFonts w:ascii="Times New Roman" w:hAnsi="Times New Roman" w:cs="Times New Roman"/>
          <w:sz w:val="28"/>
          <w:szCs w:val="28"/>
        </w:rPr>
        <w:t>31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5312A" w:rsidRPr="00C33219">
        <w:rPr>
          <w:rFonts w:ascii="Times New Roman" w:hAnsi="Times New Roman" w:cs="Times New Roman"/>
          <w:sz w:val="28"/>
          <w:szCs w:val="28"/>
        </w:rPr>
        <w:t>«</w:t>
      </w:r>
      <w:r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Правил благоустройства территории </w:t>
      </w:r>
      <w:r w:rsidR="00B3163B" w:rsidRPr="00B3163B">
        <w:rPr>
          <w:rFonts w:ascii="Times New Roman" w:hAnsi="Times New Roman" w:cs="Times New Roman"/>
          <w:iCs/>
          <w:spacing w:val="-4"/>
          <w:sz w:val="28"/>
          <w:szCs w:val="28"/>
        </w:rPr>
        <w:t>Мичуринск</w:t>
      </w:r>
      <w:r w:rsidR="00B3163B">
        <w:rPr>
          <w:rFonts w:ascii="Times New Roman" w:hAnsi="Times New Roman" w:cs="Times New Roman"/>
          <w:iCs/>
          <w:spacing w:val="-4"/>
          <w:sz w:val="28"/>
          <w:szCs w:val="28"/>
        </w:rPr>
        <w:t>ого</w:t>
      </w:r>
      <w:r w:rsidR="0025312A" w:rsidRPr="00C33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312A" w:rsidRPr="00C33219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» </w:t>
      </w:r>
      <w:r w:rsidR="00D81B2C" w:rsidRPr="00C33219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(далее – Правила благоустройства) </w:t>
      </w:r>
      <w:r w:rsidR="00D81B2C" w:rsidRPr="00C33219">
        <w:rPr>
          <w:rFonts w:ascii="Times New Roman" w:hAnsi="Times New Roman" w:cs="Times New Roman"/>
          <w:sz w:val="28"/>
          <w:szCs w:val="28"/>
          <w:lang w:eastAsia="zh-CN"/>
        </w:rPr>
        <w:t>изменения и дополнения:</w:t>
      </w:r>
    </w:p>
    <w:p w:rsidR="001837A7" w:rsidRPr="00C33219" w:rsidRDefault="00D81B2C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  <w:lang w:eastAsia="zh-CN"/>
        </w:rPr>
        <w:t>1.1.</w:t>
      </w:r>
      <w:r w:rsidR="001837A7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65E5D" w:rsidRPr="00C33219">
        <w:rPr>
          <w:rFonts w:ascii="Times New Roman" w:hAnsi="Times New Roman" w:cs="Times New Roman"/>
          <w:iCs/>
          <w:sz w:val="28"/>
          <w:szCs w:val="28"/>
          <w:lang w:eastAsia="zh-CN"/>
        </w:rPr>
        <w:t>Правила благоустройства</w:t>
      </w:r>
      <w:r w:rsidR="00C65E5D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дополнить </w:t>
      </w:r>
      <w:r w:rsidR="001837A7" w:rsidRPr="00C33219">
        <w:rPr>
          <w:rFonts w:ascii="Times New Roman" w:hAnsi="Times New Roman" w:cs="Times New Roman"/>
          <w:sz w:val="28"/>
          <w:szCs w:val="28"/>
          <w:lang w:eastAsia="zh-CN"/>
        </w:rPr>
        <w:t>разделом</w:t>
      </w:r>
      <w:r w:rsidR="00C40BE9" w:rsidRPr="00C3321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5312A" w:rsidRPr="00C33219">
        <w:rPr>
          <w:rFonts w:ascii="Times New Roman" w:hAnsi="Times New Roman" w:cs="Times New Roman"/>
          <w:iCs/>
          <w:sz w:val="28"/>
          <w:szCs w:val="28"/>
          <w:lang w:eastAsia="zh-CN"/>
        </w:rPr>
        <w:t>«</w:t>
      </w:r>
      <w:r w:rsidR="00C65E5D" w:rsidRPr="00C33219">
        <w:rPr>
          <w:rFonts w:ascii="Times New Roman" w:hAnsi="Times New Roman" w:cs="Times New Roman"/>
          <w:iCs/>
          <w:sz w:val="28"/>
          <w:szCs w:val="28"/>
          <w:lang w:eastAsia="zh-CN"/>
        </w:rPr>
        <w:t xml:space="preserve">7.1.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Порядок у</w:t>
      </w:r>
      <w:r w:rsidR="001837A7" w:rsidRPr="00C33219">
        <w:rPr>
          <w:rFonts w:ascii="Times New Roman" w:hAnsi="Times New Roman" w:cs="Times New Roman"/>
          <w:sz w:val="28"/>
          <w:szCs w:val="28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в содержании прилегающих территорий</w:t>
      </w:r>
      <w:r w:rsidR="0025312A" w:rsidRPr="00C33219">
        <w:rPr>
          <w:rFonts w:ascii="Times New Roman" w:hAnsi="Times New Roman" w:cs="Times New Roman"/>
          <w:sz w:val="28"/>
          <w:szCs w:val="28"/>
        </w:rPr>
        <w:t>»</w:t>
      </w:r>
      <w:r w:rsidR="001837A7" w:rsidRPr="00C3321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837A7" w:rsidRPr="00C33219" w:rsidRDefault="001837A7" w:rsidP="00760F27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37A7" w:rsidRPr="00C33219" w:rsidRDefault="0025312A" w:rsidP="00760F27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pacing w:val="-4"/>
          <w:sz w:val="28"/>
          <w:szCs w:val="28"/>
        </w:rPr>
        <w:t>«</w:t>
      </w:r>
      <w:r w:rsidR="00C65E5D" w:rsidRPr="00C3321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7.1. </w:t>
      </w:r>
      <w:r w:rsidR="001837A7" w:rsidRPr="00C33219">
        <w:rPr>
          <w:rFonts w:ascii="Times New Roman" w:hAnsi="Times New Roman" w:cs="Times New Roman"/>
          <w:color w:val="auto"/>
          <w:spacing w:val="-4"/>
          <w:sz w:val="28"/>
          <w:szCs w:val="28"/>
        </w:rPr>
        <w:t>Порядок у</w:t>
      </w:r>
      <w:r w:rsidR="001837A7" w:rsidRPr="00C33219">
        <w:rPr>
          <w:rFonts w:ascii="Times New Roman" w:hAnsi="Times New Roman" w:cs="Times New Roman"/>
          <w:spacing w:val="-4"/>
          <w:sz w:val="28"/>
          <w:szCs w:val="28"/>
        </w:rPr>
        <w:t>частия, в том числе финансового, собственников</w:t>
      </w:r>
      <w:r w:rsidR="001837A7" w:rsidRPr="00C33219">
        <w:rPr>
          <w:rFonts w:ascii="Times New Roman" w:hAnsi="Times New Roman" w:cs="Times New Roman"/>
          <w:spacing w:val="-4"/>
          <w:sz w:val="28"/>
          <w:szCs w:val="28"/>
        </w:rPr>
        <w:br/>
        <w:t>и (или)</w:t>
      </w:r>
      <w:r w:rsidR="001837A7" w:rsidRPr="00C33219">
        <w:rPr>
          <w:rFonts w:ascii="Times New Roman" w:hAnsi="Times New Roman" w:cs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1837A7" w:rsidRPr="00C33219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1837A7" w:rsidRPr="00C33219" w:rsidRDefault="00C65E5D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092FC1" w:rsidRPr="00C332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1837A7" w:rsidRPr="00C33219">
        <w:rPr>
          <w:rFonts w:ascii="Times New Roman" w:hAnsi="Times New Roman" w:cs="Times New Roman"/>
          <w:sz w:val="28"/>
          <w:szCs w:val="28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="002E4DA5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следующими лицами (далее – лица, участвующие в содержании прилегающих территорий)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837A7" w:rsidRPr="00C33219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</w:t>
      </w:r>
      <w:r w:rsidRPr="00C33219">
        <w:rPr>
          <w:rFonts w:ascii="Times New Roman" w:hAnsi="Times New Roman" w:cs="Times New Roman"/>
          <w:sz w:val="28"/>
          <w:szCs w:val="28"/>
        </w:rPr>
        <w:lastRenderedPageBreak/>
        <w:t xml:space="preserve">владельцев помещений в многоквартирных домах, земельные участки под </w:t>
      </w:r>
      <w:r w:rsidRPr="00C33219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C33219">
        <w:rPr>
          <w:rFonts w:ascii="Times New Roman" w:hAnsi="Times New Roman" w:cs="Times New Roman"/>
          <w:sz w:val="28"/>
          <w:szCs w:val="28"/>
        </w:rPr>
        <w:t>,</w:t>
      </w:r>
      <w:r w:rsidRPr="00C33219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C33219"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1837A7" w:rsidRPr="00C33219" w:rsidRDefault="001837A7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 xml:space="preserve">2) лицами, которые владеют </w:t>
      </w:r>
      <w:bookmarkStart w:id="0" w:name="_Hlk107508900"/>
      <w:r w:rsidRPr="00C33219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0"/>
      <w:r w:rsidRPr="00C33219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C33219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C33219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</w:p>
    <w:p w:rsidR="000C727E" w:rsidRPr="00C33219" w:rsidRDefault="000C727E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C33219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C33219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C33219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</w:t>
      </w:r>
      <w:r w:rsidR="003D0EB8" w:rsidRPr="00C33219">
        <w:rPr>
          <w:rFonts w:ascii="Times New Roman" w:hAnsi="Times New Roman" w:cs="Times New Roman"/>
          <w:sz w:val="28"/>
          <w:szCs w:val="28"/>
        </w:rPr>
        <w:t xml:space="preserve"> </w:t>
      </w:r>
      <w:r w:rsidRPr="00C33219">
        <w:rPr>
          <w:rFonts w:ascii="Times New Roman" w:hAnsi="Times New Roman" w:cs="Times New Roman"/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C3321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837A7" w:rsidRPr="00C33219" w:rsidRDefault="00C65E5D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8F211F" w:rsidRPr="00C3321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C3321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F211F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. За лицами, участвующими в содержании прилегающих территорий, </w:t>
      </w:r>
      <w:r w:rsidR="001837A7" w:rsidRPr="00C33219">
        <w:rPr>
          <w:rFonts w:ascii="Times New Roman" w:hAnsi="Times New Roman" w:cs="Times New Roman"/>
          <w:sz w:val="28"/>
          <w:szCs w:val="28"/>
        </w:rPr>
        <w:t>закрепляются прилегающие территории в следующих границах: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</w:t>
      </w:r>
      <w:r w:rsidR="00220F10" w:rsidRPr="00C33219">
        <w:rPr>
          <w:rFonts w:ascii="Times New Roman" w:hAnsi="Times New Roman"/>
          <w:sz w:val="28"/>
          <w:szCs w:val="28"/>
        </w:rPr>
        <w:t>.</w:t>
      </w:r>
      <w:r w:rsidR="00BE5F30" w:rsidRPr="00C33219">
        <w:rPr>
          <w:rFonts w:ascii="Times New Roman" w:hAnsi="Times New Roman"/>
          <w:sz w:val="28"/>
          <w:szCs w:val="28"/>
        </w:rPr>
        <w:t>1. Жилищные кооперативы, жилищно-строительные кооперативы, товарищества собственников жилья, управляющие и обслуживающие жилищный фонд организации в соответствии с заключенными договорами на основании решения, принятого общим собранием собственников помещений в многоквартирном доме, - дворовые территории, в том числе территории со стороны уличного фасада многоквартирного дома до проезжей части улицы.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7.1.2.2</w:t>
      </w:r>
      <w:r w:rsidR="00BE5F30" w:rsidRPr="00C33219">
        <w:rPr>
          <w:rFonts w:ascii="Times New Roman" w:hAnsi="Times New Roman"/>
          <w:sz w:val="28"/>
          <w:szCs w:val="28"/>
        </w:rPr>
        <w:t>.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 xml:space="preserve">7.1.2.3. </w:t>
      </w:r>
      <w:r w:rsidR="00BE5F30" w:rsidRPr="00C33219">
        <w:rPr>
          <w:rFonts w:ascii="Times New Roman" w:hAnsi="Times New Roman"/>
          <w:sz w:val="28"/>
          <w:szCs w:val="28"/>
        </w:rPr>
        <w:t xml:space="preserve">Строительные организации - территории строительных площадок, прилегающие к ним территории в радиусе 50 м и подъездные пути к ним в радиусе 50 м в соответствии со </w:t>
      </w:r>
      <w:hyperlink r:id="rId8" w:history="1">
        <w:r w:rsidR="00BE5F30" w:rsidRPr="00C33219">
          <w:rPr>
            <w:rStyle w:val="afb"/>
            <w:rFonts w:ascii="Times New Roman" w:hAnsi="Times New Roman"/>
            <w:color w:val="auto"/>
            <w:sz w:val="28"/>
            <w:szCs w:val="28"/>
            <w:u w:val="none"/>
          </w:rPr>
          <w:t>Сводом</w:t>
        </w:r>
      </w:hyperlink>
      <w:r w:rsidR="00BE5F30" w:rsidRPr="00C33219">
        <w:rPr>
          <w:rFonts w:ascii="Times New Roman" w:hAnsi="Times New Roman"/>
          <w:sz w:val="28"/>
          <w:szCs w:val="28"/>
        </w:rPr>
        <w:t xml:space="preserve"> правил «Решения по охране труда и промышленной безопасности в проектах организации строительства и проектах производства работ», утвержденным постановлением Госстроя РФ от 17 сентября 2002г. № 122 «Своде правил «Решения по охране труда и промышленной безопасности в проектах организации строительства и проектах производства работ».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7.1.2.4.</w:t>
      </w:r>
      <w:r w:rsidR="00BE5F30" w:rsidRPr="00C33219">
        <w:rPr>
          <w:rFonts w:ascii="Times New Roman" w:hAnsi="Times New Roman"/>
          <w:sz w:val="28"/>
          <w:szCs w:val="28"/>
        </w:rPr>
        <w:t xml:space="preserve"> 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7.1.2.5.</w:t>
      </w:r>
      <w:r w:rsidR="00BE5F30" w:rsidRPr="00C33219">
        <w:rPr>
          <w:rFonts w:ascii="Times New Roman" w:hAnsi="Times New Roman"/>
          <w:sz w:val="28"/>
          <w:szCs w:val="28"/>
        </w:rPr>
        <w:t xml:space="preserve"> Владельцы нестационарных торговых объектов (лотков, киосков, павильонов и других нестационарных торговых объектов) и </w:t>
      </w:r>
      <w:r w:rsidR="00BE5F30" w:rsidRPr="00C33219">
        <w:rPr>
          <w:rFonts w:ascii="Times New Roman" w:hAnsi="Times New Roman"/>
          <w:sz w:val="28"/>
          <w:szCs w:val="28"/>
        </w:rPr>
        <w:lastRenderedPageBreak/>
        <w:t>сезонных кафе - территория отведенного места под размещение объекта и прилегающая территория на расстоянии 10 м от внешней границы места, но не далее проезжей части улицы.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7.1.2.6.</w:t>
      </w:r>
      <w:r w:rsidR="00BE5F30" w:rsidRPr="00C33219">
        <w:rPr>
          <w:rFonts w:ascii="Times New Roman" w:hAnsi="Times New Roman"/>
          <w:sz w:val="28"/>
          <w:szCs w:val="28"/>
        </w:rPr>
        <w:t xml:space="preserve"> Управляющие компании (организации) рынков, организации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отведенного</w:t>
      </w:r>
      <w:r w:rsidR="001A0ABA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BE5F30" w:rsidRPr="00C33219">
        <w:rPr>
          <w:rFonts w:ascii="Times New Roman" w:hAnsi="Times New Roman"/>
          <w:sz w:val="28"/>
          <w:szCs w:val="28"/>
        </w:rPr>
        <w:t>земельного участка и прилегающая территория в радиусе 10 м от границ земельного участка, но не далее проезжей части улицы.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7.1.2.7.</w:t>
      </w:r>
      <w:r w:rsidR="00BE5F30" w:rsidRPr="00C33219">
        <w:rPr>
          <w:rFonts w:ascii="Times New Roman" w:hAnsi="Times New Roman"/>
          <w:sz w:val="28"/>
          <w:szCs w:val="28"/>
        </w:rPr>
        <w:t xml:space="preserve"> Гаражные кооперативы - территории в пределах земельного участка, прилегающая территория в радиусе 10 м от границ земельного участка, но не далее проезжей части улицы и подъездных путей к ним.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7.1.2.8.</w:t>
      </w:r>
      <w:r w:rsidR="00BE5F30" w:rsidRPr="00C33219">
        <w:rPr>
          <w:rFonts w:ascii="Times New Roman" w:hAnsi="Times New Roman"/>
          <w:sz w:val="28"/>
          <w:szCs w:val="28"/>
        </w:rPr>
        <w:t xml:space="preserve"> Садоводческие, огороднические и дачные некоммерческие объединения граждан - территория отведенного земельного участка и прилегающая территория в радиусе 10 м от границ земельного участка, но не далее проезжей части улицы.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7.1.2.9.</w:t>
      </w:r>
      <w:r w:rsidR="00BE5F30" w:rsidRPr="00C33219">
        <w:rPr>
          <w:rFonts w:ascii="Times New Roman" w:hAnsi="Times New Roman"/>
          <w:sz w:val="28"/>
          <w:szCs w:val="28"/>
        </w:rPr>
        <w:t xml:space="preserve">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м, но не далее проезжей части улицы.</w:t>
      </w:r>
    </w:p>
    <w:p w:rsidR="00BE5F30" w:rsidRPr="00C33219" w:rsidRDefault="00C65E5D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C33219">
        <w:rPr>
          <w:rFonts w:ascii="Times New Roman" w:hAnsi="Times New Roman"/>
          <w:sz w:val="28"/>
          <w:szCs w:val="28"/>
        </w:rPr>
        <w:t>7.1.2.10.</w:t>
      </w:r>
      <w:r w:rsidR="00BE5F30" w:rsidRPr="00C33219">
        <w:rPr>
          <w:rFonts w:ascii="Times New Roman" w:hAnsi="Times New Roman"/>
          <w:sz w:val="28"/>
          <w:szCs w:val="28"/>
        </w:rPr>
        <w:t xml:space="preserve"> Собственники,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м, но не далее проезжей части улицы.</w:t>
      </w:r>
    </w:p>
    <w:p w:rsidR="005D54CC" w:rsidRPr="00C33219" w:rsidRDefault="00C65E5D" w:rsidP="00BE5F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7.1.2.11.</w:t>
      </w:r>
      <w:r w:rsidR="00BE5F30" w:rsidRPr="00C33219">
        <w:rPr>
          <w:rFonts w:ascii="Times New Roman" w:hAnsi="Times New Roman" w:cs="Times New Roman"/>
          <w:sz w:val="28"/>
          <w:szCs w:val="28"/>
        </w:rPr>
        <w:t xml:space="preserve"> Юридические лица, индивидуальные предприниматели и физические лица,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10 м.</w:t>
      </w:r>
    </w:p>
    <w:p w:rsidR="00435258" w:rsidRPr="00C33219" w:rsidRDefault="00C65E5D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7.1.3</w:t>
      </w:r>
      <w:r w:rsidR="00435258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 Л</w:t>
      </w:r>
      <w:r w:rsidR="00435258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ица, </w:t>
      </w:r>
      <w:r w:rsidR="008F211F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участвующие </w:t>
      </w:r>
      <w:r w:rsidR="00435258" w:rsidRPr="00C33219">
        <w:rPr>
          <w:rFonts w:ascii="Times New Roman" w:hAnsi="Times New Roman" w:cs="Times New Roman"/>
          <w:color w:val="auto"/>
          <w:sz w:val="28"/>
          <w:szCs w:val="28"/>
        </w:rPr>
        <w:t>в содержании прилегающих территорий</w:t>
      </w:r>
      <w:r w:rsidR="00D9666A" w:rsidRPr="00C332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174C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>(</w:t>
      </w:r>
      <w:r w:rsidR="00435258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>за исключением прилегающих территорий</w:t>
      </w:r>
      <w:r w:rsidR="008F211F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к индивидуальным жилым домам,</w:t>
      </w:r>
      <w:r w:rsidR="008F211F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домам блокированной застройки, </w:t>
      </w:r>
      <w:r w:rsidR="003F5760" w:rsidRPr="00C3321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1A174C" w:rsidRPr="00C3321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>)</w:t>
      </w:r>
      <w:r w:rsidR="00435258" w:rsidRPr="00C33219">
        <w:rPr>
          <w:rFonts w:ascii="Times New Roman" w:hAnsi="Times New Roman" w:cs="Times New Roman"/>
          <w:color w:val="auto"/>
          <w:sz w:val="28"/>
          <w:szCs w:val="28"/>
        </w:rPr>
        <w:t>, в границах соответствующих прилегающих территорий осуществляют следующие виды работ:</w:t>
      </w:r>
    </w:p>
    <w:p w:rsidR="00222E18" w:rsidRPr="00C33219" w:rsidRDefault="0043525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>-</w:t>
      </w:r>
      <w:r w:rsidR="00222E18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54589E" w:rsidRPr="00C33219">
        <w:rPr>
          <w:rFonts w:ascii="Times New Roman" w:hAnsi="Times New Roman" w:cs="Times New Roman"/>
          <w:color w:val="auto"/>
          <w:sz w:val="28"/>
          <w:szCs w:val="28"/>
        </w:rPr>
        <w:t>убор</w:t>
      </w:r>
      <w:r w:rsidR="00222E18" w:rsidRPr="00C33219">
        <w:rPr>
          <w:rFonts w:ascii="Times New Roman" w:hAnsi="Times New Roman" w:cs="Times New Roman"/>
          <w:color w:val="auto"/>
          <w:sz w:val="28"/>
          <w:szCs w:val="28"/>
        </w:rPr>
        <w:t>ка</w:t>
      </w:r>
      <w:r w:rsidR="0054589E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(очистка)</w:t>
      </w:r>
      <w:r w:rsidR="00222E18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прилегающей территории</w:t>
      </w:r>
      <w:r w:rsidR="0054589E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от мусора</w:t>
      </w:r>
      <w:r w:rsidR="00222E18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(в летний</w:t>
      </w:r>
      <w:r w:rsidR="00D62257" w:rsidRPr="00C332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222E18" w:rsidRPr="00C33219">
        <w:rPr>
          <w:rFonts w:ascii="Times New Roman" w:hAnsi="Times New Roman" w:cs="Times New Roman"/>
          <w:color w:val="auto"/>
          <w:sz w:val="28"/>
          <w:szCs w:val="28"/>
        </w:rPr>
        <w:t>и зимний периоды);</w:t>
      </w:r>
    </w:p>
    <w:p w:rsidR="00837EC6" w:rsidRPr="00C33219" w:rsidRDefault="00837EC6" w:rsidP="00837EC6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- скашивание травы при достижении высоты травяного покрова более 30 см (в летний период);   </w:t>
      </w:r>
    </w:p>
    <w:p w:rsidR="00222E18" w:rsidRPr="00C33219" w:rsidRDefault="00222E18" w:rsidP="00760F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- скашивание, полив и очистка газона от мусора (в летний период);</w:t>
      </w:r>
    </w:p>
    <w:p w:rsidR="00222E18" w:rsidRPr="00C33219" w:rsidRDefault="00222E18" w:rsidP="001A174C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1A174C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обработка противогололедными материалами, </w:t>
      </w:r>
      <w:r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очистка </w:t>
      </w:r>
      <w:r w:rsidR="00B25E35" w:rsidRPr="00C33219">
        <w:rPr>
          <w:rFonts w:ascii="Times New Roman" w:hAnsi="Times New Roman" w:cs="Times New Roman"/>
          <w:color w:val="auto"/>
          <w:sz w:val="28"/>
          <w:szCs w:val="28"/>
        </w:rPr>
        <w:t>от снега</w:t>
      </w:r>
      <w:r w:rsidR="00D62257" w:rsidRPr="00C332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4B0B0E" w:rsidRPr="00C33219">
        <w:rPr>
          <w:rFonts w:ascii="Times New Roman" w:hAnsi="Times New Roman" w:cs="Times New Roman"/>
          <w:color w:val="auto"/>
          <w:sz w:val="28"/>
          <w:szCs w:val="28"/>
        </w:rPr>
        <w:t>и наледи</w:t>
      </w:r>
      <w:r w:rsidR="00015051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6DFF" w:rsidRPr="00C33219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AA3C10" w:rsidRPr="00C3321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56DFF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051" w:rsidRPr="00C33219">
        <w:rPr>
          <w:rFonts w:ascii="Times New Roman" w:hAnsi="Times New Roman" w:cs="Times New Roman"/>
          <w:color w:val="auto"/>
          <w:sz w:val="28"/>
          <w:szCs w:val="28"/>
        </w:rPr>
        <w:t>прилегающей территории, на которо</w:t>
      </w:r>
      <w:r w:rsidR="00656DFF" w:rsidRPr="00C3321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15051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движение пешеходов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B0B0E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3219">
        <w:rPr>
          <w:rFonts w:ascii="Times New Roman" w:hAnsi="Times New Roman" w:cs="Times New Roman"/>
          <w:color w:val="auto"/>
          <w:sz w:val="28"/>
          <w:szCs w:val="28"/>
        </w:rPr>
        <w:t>формирование снега и наледи в снежные валы</w:t>
      </w:r>
      <w:r w:rsidR="00D62257" w:rsidRPr="00C332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>(в зимний период)</w:t>
      </w:r>
      <w:r w:rsidR="008B1711" w:rsidRPr="00C332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E5F30" w:rsidRPr="00C33219" w:rsidRDefault="00C65E5D" w:rsidP="00BE5F30">
      <w:pPr>
        <w:spacing w:after="0" w:line="310" w:lineRule="exact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7.1.4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>ица, участвующие в содержании прилегающих территорий</w:t>
      </w:r>
      <w:r w:rsidR="00D62257" w:rsidRPr="00C332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3F5760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к индивидуальным жилым домам, домам блокированной застройки, </w:t>
      </w:r>
      <w:r w:rsidR="003F5760" w:rsidRPr="00C3321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t xml:space="preserve">земельным участкам с разрешенным использованием для ведения личного </w:t>
      </w:r>
      <w:r w:rsidR="003F5760" w:rsidRPr="00C33219">
        <w:rPr>
          <w:rFonts w:ascii="Times New Roman" w:hAnsi="Times New Roman" w:cs="Times New Roman"/>
          <w:iCs/>
          <w:color w:val="auto"/>
          <w:sz w:val="28"/>
          <w:szCs w:val="28"/>
          <w:lang w:eastAsia="ru-RU"/>
        </w:rPr>
        <w:lastRenderedPageBreak/>
        <w:t>подсобного хозяйства</w:t>
      </w:r>
      <w:r w:rsidR="003F5760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8669F" w:rsidRPr="00C33219">
        <w:rPr>
          <w:rFonts w:ascii="Times New Roman" w:hAnsi="Times New Roman" w:cs="Times New Roman"/>
          <w:color w:val="auto"/>
          <w:sz w:val="28"/>
          <w:szCs w:val="28"/>
        </w:rPr>
        <w:t>границах соответствующих прилегающих территорий осуществляют следующие виды работ:</w:t>
      </w:r>
      <w:r w:rsidR="0038669F" w:rsidRPr="00C33219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 xml:space="preserve"> </w:t>
      </w:r>
    </w:p>
    <w:p w:rsidR="0038669F" w:rsidRPr="00C33219" w:rsidRDefault="0038669F" w:rsidP="00BE5F30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- 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уборка (очистка) прилегающей территории от мусора </w:t>
      </w:r>
      <w:r w:rsidRPr="00C33219">
        <w:rPr>
          <w:rFonts w:ascii="Times New Roman" w:hAnsi="Times New Roman" w:cs="Times New Roman"/>
          <w:color w:val="auto"/>
          <w:sz w:val="28"/>
          <w:szCs w:val="28"/>
        </w:rPr>
        <w:t>(в летний</w:t>
      </w:r>
      <w:r w:rsidR="008B1711" w:rsidRPr="00C3321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3219">
        <w:rPr>
          <w:rFonts w:ascii="Times New Roman" w:hAnsi="Times New Roman" w:cs="Times New Roman"/>
          <w:color w:val="auto"/>
          <w:sz w:val="28"/>
          <w:szCs w:val="28"/>
        </w:rPr>
        <w:t>и зимний периоды);</w:t>
      </w:r>
    </w:p>
    <w:p w:rsidR="00837EC6" w:rsidRPr="00C33219" w:rsidRDefault="00837EC6" w:rsidP="00837EC6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- скашивание травы при достижении высоты травяного покрова более 30 см (в летний период).   </w:t>
      </w:r>
    </w:p>
    <w:p w:rsidR="00AC0820" w:rsidRPr="00C33219" w:rsidRDefault="00AC0820" w:rsidP="00760F27">
      <w:pPr>
        <w:spacing w:after="0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- очистка от снега и наледи</w:t>
      </w:r>
      <w:r w:rsidR="00015051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70CF" w:rsidRPr="00C33219">
        <w:rPr>
          <w:rFonts w:ascii="Times New Roman" w:hAnsi="Times New Roman" w:cs="Times New Roman"/>
          <w:color w:val="auto"/>
          <w:sz w:val="28"/>
          <w:szCs w:val="28"/>
        </w:rPr>
        <w:t>участк</w:t>
      </w:r>
      <w:r w:rsidR="00AA3C10" w:rsidRPr="00C3321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670CF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051" w:rsidRPr="00C33219">
        <w:rPr>
          <w:rFonts w:ascii="Times New Roman" w:hAnsi="Times New Roman" w:cs="Times New Roman"/>
          <w:color w:val="auto"/>
          <w:sz w:val="28"/>
          <w:szCs w:val="28"/>
        </w:rPr>
        <w:t>прилегающей территории,</w:t>
      </w:r>
      <w:r w:rsidR="00D62257" w:rsidRPr="00C33219">
        <w:rPr>
          <w:rFonts w:ascii="Times New Roman" w:hAnsi="Times New Roman" w:cs="Times New Roman"/>
          <w:color w:val="auto"/>
          <w:sz w:val="28"/>
          <w:szCs w:val="28"/>
        </w:rPr>
        <w:br/>
      </w:r>
      <w:r w:rsidR="00015051" w:rsidRPr="00C33219">
        <w:rPr>
          <w:rFonts w:ascii="Times New Roman" w:hAnsi="Times New Roman" w:cs="Times New Roman"/>
          <w:color w:val="auto"/>
          <w:sz w:val="28"/>
          <w:szCs w:val="28"/>
        </w:rPr>
        <w:t>на которо</w:t>
      </w:r>
      <w:r w:rsidR="005670CF" w:rsidRPr="00C3321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015051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движение пешеходов</w:t>
      </w:r>
      <w:r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(в зимний период)</w:t>
      </w:r>
      <w:r w:rsidR="00300471" w:rsidRPr="00C332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837A7" w:rsidRPr="00C33219" w:rsidRDefault="00C65E5D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>7.1.5.</w:t>
      </w:r>
      <w:r w:rsidR="003F5760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="001837A7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>В случае наличия соглашения, заключенного физическими</w:t>
      </w:r>
      <w:r w:rsidR="001837A7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br/>
        <w:t>и (или)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пользования и </w:t>
      </w:r>
      <w:r w:rsidR="001A174C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данн</w:t>
      </w:r>
      <w:r w:rsidR="001A174C" w:rsidRPr="00C3321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м соглашени</w:t>
      </w:r>
      <w:r w:rsidR="001A174C" w:rsidRPr="00C33219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E22" w:rsidRPr="00C33219">
        <w:rPr>
          <w:rFonts w:ascii="Times New Roman" w:hAnsi="Times New Roman" w:cs="Times New Roman"/>
          <w:color w:val="auto"/>
          <w:sz w:val="28"/>
          <w:szCs w:val="28"/>
        </w:rPr>
        <w:t>границ прилегающих территорий</w:t>
      </w:r>
      <w:r w:rsidR="003A1646" w:rsidRPr="00C332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4E22" w:rsidRPr="00C332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видов и периодичности</w:t>
      </w:r>
      <w:r w:rsidR="003A1646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="003A1646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по содержанию прилегающих территорий, отличных от установленных </w:t>
      </w:r>
      <w:r w:rsidR="001837A7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>настоящи</w:t>
      </w:r>
      <w:r w:rsidR="003F5760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>ми</w:t>
      </w:r>
      <w:r w:rsidR="001837A7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Правил</w:t>
      </w:r>
      <w:r w:rsidR="003F5760" w:rsidRPr="00C3321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ами,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подлежат применению положения соответствующего соглашения.</w:t>
      </w:r>
    </w:p>
    <w:p w:rsidR="001837A7" w:rsidRPr="00C33219" w:rsidRDefault="00C65E5D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</w:rPr>
        <w:t>7.1.6.</w:t>
      </w:r>
      <w:r w:rsidR="00EC7B36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Л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иц</w:t>
      </w:r>
      <w:r w:rsidR="003F5760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а, 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участвующие в содержании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прилегающих территорий</w:t>
      </w:r>
      <w:r w:rsidR="00AC0820" w:rsidRPr="00C332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соответствующих прилегающих территорий соблюд</w:t>
      </w:r>
      <w:r w:rsidR="004E485B" w:rsidRPr="00C33219">
        <w:rPr>
          <w:rFonts w:ascii="Times New Roman" w:hAnsi="Times New Roman" w:cs="Times New Roman"/>
          <w:color w:val="auto"/>
          <w:sz w:val="28"/>
          <w:szCs w:val="28"/>
        </w:rPr>
        <w:t>ают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следующи</w:t>
      </w:r>
      <w:r w:rsidR="004E485B" w:rsidRPr="00C332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запрет</w:t>
      </w:r>
      <w:r w:rsidR="004E485B" w:rsidRPr="00C33219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837A7" w:rsidRPr="00C33219" w:rsidRDefault="001837A7" w:rsidP="00760F27">
      <w:pPr>
        <w:spacing w:after="1" w:line="310" w:lineRule="exac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0D0105" w:rsidRPr="00C33219" w:rsidRDefault="003237B0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</w:t>
      </w:r>
      <w:r w:rsidR="003F5760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переставлять элементы благоустройства</w:t>
      </w:r>
      <w:r w:rsidR="000D0105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без согласования с собственником;</w:t>
      </w:r>
    </w:p>
    <w:p w:rsidR="001837A7" w:rsidRPr="00C33219" w:rsidRDefault="000D0105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3)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повреждать зеленые насаждения;</w:t>
      </w:r>
    </w:p>
    <w:p w:rsidR="001837A7" w:rsidRPr="00C33219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4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 хранить разукомплектованные транспортные средства;</w:t>
      </w:r>
    </w:p>
    <w:p w:rsidR="001837A7" w:rsidRPr="00C33219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5)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 размещать тару, промышленные товары и иные предметы торговли на тротуарах, газонах;</w:t>
      </w:r>
    </w:p>
    <w:p w:rsidR="001837A7" w:rsidRPr="00C33219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6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) выдвигать или перемещать с прилегающей территории снег</w:t>
      </w:r>
      <w:r w:rsidR="002F37BD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 наледь на проезжую часть 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дорог </w:t>
      </w:r>
      <w:r w:rsidR="002F37BD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="001837A7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сооружения ливневой канализации;</w:t>
      </w:r>
    </w:p>
    <w:p w:rsidR="00D4670D" w:rsidRPr="00C33219" w:rsidRDefault="00E26AF1" w:rsidP="00760F27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7</w:t>
      </w:r>
      <w:r w:rsidR="00D4670D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ограждать прилегающую территорию</w:t>
      </w:r>
      <w:r w:rsidR="00697F4A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;</w:t>
      </w:r>
    </w:p>
    <w:p w:rsidR="00D67BB8" w:rsidRPr="00C33219" w:rsidRDefault="003F5760" w:rsidP="00C07218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</w:pP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8</w:t>
      </w:r>
      <w:r w:rsidR="00D67BB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) ины</w:t>
      </w: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="00D67BB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запрет</w:t>
      </w: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ы</w:t>
      </w:r>
      <w:r w:rsidR="00D67BB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, установленны</w:t>
      </w: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</w:t>
      </w:r>
      <w:r w:rsidR="00D67BB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BF5C1A" w:rsidRPr="00C33219" w:rsidRDefault="00C65E5D" w:rsidP="00BF5C1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7.1.7.</w:t>
      </w:r>
      <w:r w:rsidR="00E32E90" w:rsidRPr="00C33219">
        <w:rPr>
          <w:rFonts w:ascii="Times New Roman" w:hAnsi="Times New Roman" w:cs="Times New Roman"/>
          <w:sz w:val="28"/>
          <w:szCs w:val="28"/>
        </w:rPr>
        <w:t> Участие, в том числе финансовое, в содержании прилегающей территории нескольки</w:t>
      </w:r>
      <w:r w:rsidR="00BF5C1A" w:rsidRPr="00C33219">
        <w:rPr>
          <w:rFonts w:ascii="Times New Roman" w:hAnsi="Times New Roman" w:cs="Times New Roman"/>
          <w:sz w:val="28"/>
          <w:szCs w:val="28"/>
        </w:rPr>
        <w:t xml:space="preserve">х </w:t>
      </w:r>
      <w:r w:rsidR="00E32E90" w:rsidRPr="00C33219">
        <w:rPr>
          <w:rFonts w:ascii="Times New Roman" w:hAnsi="Times New Roman" w:cs="Times New Roman"/>
          <w:sz w:val="28"/>
          <w:szCs w:val="28"/>
        </w:rPr>
        <w:t>собственник</w:t>
      </w:r>
      <w:r w:rsidR="00BF5C1A" w:rsidRPr="00C33219">
        <w:rPr>
          <w:rFonts w:ascii="Times New Roman" w:hAnsi="Times New Roman" w:cs="Times New Roman"/>
          <w:sz w:val="28"/>
          <w:szCs w:val="28"/>
        </w:rPr>
        <w:t xml:space="preserve">ов и (или) лиц, которые владеют зданием, строением, сооружением, земельным участком на ином законном основании </w:t>
      </w:r>
      <w:r w:rsidR="00E32E90" w:rsidRPr="00C33219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="007F22F7" w:rsidRPr="00C33219">
        <w:rPr>
          <w:rFonts w:ascii="Times New Roman" w:hAnsi="Times New Roman" w:cs="Times New Roman"/>
          <w:sz w:val="28"/>
          <w:szCs w:val="28"/>
        </w:rPr>
        <w:br/>
      </w:r>
      <w:r w:rsidR="00E32E90" w:rsidRPr="00C33219">
        <w:rPr>
          <w:rFonts w:ascii="Times New Roman" w:hAnsi="Times New Roman" w:cs="Times New Roman"/>
          <w:sz w:val="28"/>
          <w:szCs w:val="28"/>
        </w:rPr>
        <w:t>(при наличии соглашения).</w:t>
      </w:r>
    </w:p>
    <w:p w:rsidR="004468CA" w:rsidRPr="00C33219" w:rsidRDefault="00C65E5D" w:rsidP="000539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7.1.8.</w:t>
      </w:r>
      <w:r w:rsidR="00D22162" w:rsidRPr="00C33219">
        <w:rPr>
          <w:rFonts w:ascii="Times New Roman" w:hAnsi="Times New Roman" w:cs="Times New Roman"/>
          <w:sz w:val="28"/>
          <w:szCs w:val="28"/>
        </w:rPr>
        <w:t xml:space="preserve"> </w:t>
      </w:r>
      <w:r w:rsidR="008A4C3F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В случае пересечения </w:t>
      </w:r>
      <w:r w:rsidR="008A4C3F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прилегающих территорий двух или более объектов</w:t>
      </w:r>
      <w:r w:rsidR="006F3D60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,</w:t>
      </w:r>
      <w:r w:rsidR="008A4C3F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1646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имеющих одинаковый метраж, </w:t>
      </w:r>
      <w:r w:rsidR="00872E63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их границы </w:t>
      </w:r>
      <w:r w:rsidR="008A4C3F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определяются </w:t>
      </w:r>
      <w:r w:rsidR="0005399F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 равном удалении </w:t>
      </w:r>
      <w:r w:rsidR="008A4C3F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между объектами</w:t>
      </w:r>
      <w:r w:rsidR="003A1646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="00304C5D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При </w:t>
      </w:r>
      <w:r w:rsidR="00C07218" w:rsidRPr="00C33219">
        <w:rPr>
          <w:rFonts w:ascii="Times New Roman" w:hAnsi="Times New Roman" w:cs="Times New Roman"/>
          <w:color w:val="auto"/>
          <w:sz w:val="28"/>
          <w:szCs w:val="28"/>
        </w:rPr>
        <w:t>пересечени</w:t>
      </w:r>
      <w:r w:rsidR="00304C5D" w:rsidRPr="00C3321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07218" w:rsidRPr="00C332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7218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прилегающих территорий двух или более объектов, имею</w:t>
      </w:r>
      <w:r w:rsidR="00304C5D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щих </w:t>
      </w:r>
      <w:r w:rsidR="00C07218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различный метраж, </w:t>
      </w:r>
      <w:r w:rsidR="00767FE3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их границы </w:t>
      </w:r>
      <w:r w:rsidR="00C07218" w:rsidRPr="00C3321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определяются </w:t>
      </w:r>
      <w:r w:rsidR="00C07218" w:rsidRPr="00C33219">
        <w:rPr>
          <w:rFonts w:ascii="Times New Roman" w:hAnsi="Times New Roman" w:cs="Times New Roman"/>
          <w:sz w:val="28"/>
          <w:szCs w:val="28"/>
        </w:rPr>
        <w:t xml:space="preserve">на расстоянии, </w:t>
      </w:r>
      <w:r w:rsidR="0005399F" w:rsidRPr="00C33219">
        <w:rPr>
          <w:rFonts w:ascii="Times New Roman" w:hAnsi="Times New Roman" w:cs="Times New Roman"/>
          <w:sz w:val="28"/>
          <w:szCs w:val="28"/>
        </w:rPr>
        <w:t>п</w:t>
      </w:r>
      <w:r w:rsidR="00C07218" w:rsidRPr="00C33219">
        <w:rPr>
          <w:rFonts w:ascii="Times New Roman" w:hAnsi="Times New Roman" w:cs="Times New Roman"/>
          <w:sz w:val="28"/>
          <w:szCs w:val="28"/>
        </w:rPr>
        <w:t>ропорциональном общей площади каждого из указанных объектов.</w:t>
      </w:r>
      <w:r w:rsidR="0005399F" w:rsidRPr="00C33219">
        <w:rPr>
          <w:rFonts w:ascii="Times New Roman" w:hAnsi="Times New Roman" w:cs="Times New Roman"/>
          <w:sz w:val="28"/>
          <w:szCs w:val="28"/>
        </w:rPr>
        <w:t xml:space="preserve"> </w:t>
      </w:r>
      <w:r w:rsidR="004468CA" w:rsidRPr="00C33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 </w:t>
      </w:r>
      <w:r w:rsidR="004468CA" w:rsidRPr="00C3321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прилегающих территорий, установленные настоящим </w:t>
      </w:r>
      <w:r w:rsidR="0005399F" w:rsidRPr="00C3321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пунктом, </w:t>
      </w:r>
      <w:r w:rsidR="004468CA" w:rsidRPr="00C3321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быть изменены путем заключения соглашения между собственниками и (или) иными законными владельцами объектов.</w:t>
      </w:r>
    </w:p>
    <w:p w:rsidR="00C42978" w:rsidRPr="00C33219" w:rsidRDefault="00C65E5D" w:rsidP="00760F27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</w:pPr>
      <w:r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7.1.9. </w:t>
      </w:r>
      <w:r w:rsidR="00C4297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Уполномоченный орган местного самоуправления </w:t>
      </w:r>
      <w:r w:rsidR="00B3163B" w:rsidRPr="00B3163B">
        <w:rPr>
          <w:rFonts w:ascii="Times New Roman" w:hAnsi="Times New Roman" w:cs="Times New Roman"/>
          <w:iCs/>
          <w:spacing w:val="-4"/>
          <w:sz w:val="28"/>
          <w:szCs w:val="28"/>
        </w:rPr>
        <w:t>Мичуринск</w:t>
      </w:r>
      <w:r w:rsidR="00B3163B">
        <w:rPr>
          <w:rFonts w:ascii="Times New Roman" w:hAnsi="Times New Roman" w:cs="Times New Roman"/>
          <w:iCs/>
          <w:spacing w:val="-4"/>
          <w:sz w:val="28"/>
          <w:szCs w:val="28"/>
        </w:rPr>
        <w:t>ого</w:t>
      </w:r>
      <w:r w:rsidR="00B3163B" w:rsidRPr="00C33219">
        <w:rPr>
          <w:rFonts w:ascii="Times New Roman" w:hAnsi="Times New Roman" w:cs="Times New Roman"/>
          <w:sz w:val="28"/>
          <w:szCs w:val="28"/>
        </w:rPr>
        <w:t xml:space="preserve"> </w:t>
      </w:r>
      <w:r w:rsidR="00BE5F30" w:rsidRPr="00C33219">
        <w:rPr>
          <w:rFonts w:ascii="Times New Roman" w:hAnsi="Times New Roman" w:cs="Times New Roman"/>
          <w:iCs/>
          <w:color w:val="auto"/>
          <w:sz w:val="28"/>
          <w:szCs w:val="28"/>
        </w:rPr>
        <w:t>сельского поселения</w:t>
      </w:r>
      <w:r w:rsidR="00C4297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представляет информацию</w:t>
      </w:r>
      <w:r w:rsidR="00BE5F30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C4297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о границах прилегающих территорий по запросу собственников зданий, строений, сооружений, </w:t>
      </w:r>
      <w:r w:rsidR="00C4297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lastRenderedPageBreak/>
        <w:t>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="00BE5F30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8726DF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в отношении которых установлены границы прилегающ</w:t>
      </w:r>
      <w:r w:rsidR="00890FB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ей</w:t>
      </w:r>
      <w:r w:rsidR="008726DF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территории,</w:t>
      </w:r>
      <w:r w:rsidR="00BE5F30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1F0BAD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>в</w:t>
      </w:r>
      <w:r w:rsidR="00C42978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течение 10 рабочих дней со дня поступления </w:t>
      </w:r>
      <w:r w:rsidR="001F0BAD" w:rsidRPr="00C33219">
        <w:rPr>
          <w:rFonts w:ascii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соответствующего запроса, </w:t>
      </w:r>
      <w:r w:rsidR="001F0BAD" w:rsidRPr="00C33219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</w:t>
      </w:r>
      <w:r w:rsidRPr="00C33219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»</w:t>
      </w:r>
      <w:r w:rsidR="00BF5E9E" w:rsidRPr="00C33219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>.</w:t>
      </w:r>
    </w:p>
    <w:p w:rsidR="00C33219" w:rsidRPr="00C33219" w:rsidRDefault="00C65E5D" w:rsidP="00C33219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 w:rsidRPr="00C33219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 xml:space="preserve">1.2. </w:t>
      </w:r>
      <w:r w:rsidR="00C33219" w:rsidRPr="00C33219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 xml:space="preserve">Пункты 2.7.1 – 2.7.11 </w:t>
      </w:r>
      <w:r w:rsidR="00C33219" w:rsidRPr="00C33219">
        <w:rPr>
          <w:rFonts w:ascii="Times New Roman" w:hAnsi="Times New Roman" w:cs="Times New Roman"/>
          <w:iCs/>
          <w:sz w:val="28"/>
          <w:szCs w:val="28"/>
          <w:lang w:eastAsia="zh-CN"/>
        </w:rPr>
        <w:t>Правил благоустройства – исключить.</w:t>
      </w:r>
    </w:p>
    <w:p w:rsidR="00C33219" w:rsidRPr="00C33219" w:rsidRDefault="00BE5F30" w:rsidP="00C33219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BE5F30" w:rsidRPr="00C33219" w:rsidRDefault="00BE5F30" w:rsidP="00C33219">
      <w:pPr>
        <w:spacing w:after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219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и размещению в сети Интернет на о</w:t>
      </w:r>
      <w:r w:rsidR="00A55243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A55243" w:rsidRPr="00A66065">
        <w:rPr>
          <w:rFonts w:ascii="Times New Roman" w:hAnsi="Times New Roman"/>
          <w:sz w:val="28"/>
          <w:szCs w:val="28"/>
        </w:rPr>
        <w:t xml:space="preserve">http://adm-michurinskoe.ru /.  </w:t>
      </w:r>
    </w:p>
    <w:p w:rsidR="00BE5F30" w:rsidRPr="00C33219" w:rsidRDefault="00BE5F30" w:rsidP="00BE5F30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30" w:rsidRDefault="00BE5F30" w:rsidP="00BE5F3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A55243" w:rsidRPr="00C33219" w:rsidRDefault="00A55243" w:rsidP="00BE5F3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C33219" w:rsidRPr="00C33219" w:rsidRDefault="00C33219" w:rsidP="00BE5F30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A55243" w:rsidRPr="00A55243" w:rsidRDefault="00A55243" w:rsidP="00A55243">
      <w:pPr>
        <w:pStyle w:val="af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5243">
        <w:rPr>
          <w:rFonts w:ascii="Times New Roman" w:hAnsi="Times New Roman"/>
          <w:sz w:val="28"/>
          <w:szCs w:val="28"/>
        </w:rPr>
        <w:t xml:space="preserve">Глава Мичуринского </w:t>
      </w:r>
    </w:p>
    <w:p w:rsidR="00A55243" w:rsidRPr="00A55243" w:rsidRDefault="00A55243" w:rsidP="00A55243">
      <w:pPr>
        <w:pStyle w:val="af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5243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55243">
        <w:rPr>
          <w:rFonts w:ascii="Times New Roman" w:hAnsi="Times New Roman"/>
          <w:sz w:val="28"/>
          <w:szCs w:val="28"/>
        </w:rPr>
        <w:t>А.Ю. Кельн</w:t>
      </w:r>
    </w:p>
    <w:p w:rsidR="00BE5F30" w:rsidRPr="00C33219" w:rsidRDefault="00BE5F30" w:rsidP="00BE5F30">
      <w:pPr>
        <w:pStyle w:val="afc"/>
        <w:ind w:firstLine="709"/>
        <w:jc w:val="right"/>
        <w:rPr>
          <w:rFonts w:ascii="Times New Roman" w:hAnsi="Times New Roman"/>
          <w:sz w:val="28"/>
          <w:szCs w:val="28"/>
          <w:highlight w:val="cyan"/>
        </w:rPr>
      </w:pPr>
    </w:p>
    <w:p w:rsidR="001837A7" w:rsidRPr="00C33219" w:rsidRDefault="001837A7" w:rsidP="00BE5F3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37A7" w:rsidRPr="00C33219" w:rsidSect="00517EC3">
      <w:pgSz w:w="11906" w:h="16838"/>
      <w:pgMar w:top="709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E7" w:rsidRDefault="00BC0C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0CE7" w:rsidRDefault="00BC0C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BC0CE7" w:rsidRDefault="00BC0CE7">
      <w:pPr>
        <w:spacing w:after="0" w:line="240" w:lineRule="auto"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E7" w:rsidRDefault="00BC0C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0CE7" w:rsidRDefault="00BC0C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BC0CE7" w:rsidRDefault="00BC0CE7">
      <w:pPr>
        <w:spacing w:after="0" w:line="240" w:lineRule="auto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CAD"/>
    <w:multiLevelType w:val="hybridMultilevel"/>
    <w:tmpl w:val="5CE889F8"/>
    <w:lvl w:ilvl="0" w:tplc="D4DA662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0121D3"/>
    <w:multiLevelType w:val="hybridMultilevel"/>
    <w:tmpl w:val="ACA4983E"/>
    <w:lvl w:ilvl="0" w:tplc="6D2E0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C4AD7"/>
    <w:multiLevelType w:val="hybridMultilevel"/>
    <w:tmpl w:val="B07AC3B0"/>
    <w:lvl w:ilvl="0" w:tplc="998E50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5E707C"/>
    <w:multiLevelType w:val="hybridMultilevel"/>
    <w:tmpl w:val="98AC7DA6"/>
    <w:lvl w:ilvl="0" w:tplc="E89C55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7458F"/>
    <w:multiLevelType w:val="hybridMultilevel"/>
    <w:tmpl w:val="79CE42EA"/>
    <w:lvl w:ilvl="0" w:tplc="A6769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341DD"/>
    <w:multiLevelType w:val="hybridMultilevel"/>
    <w:tmpl w:val="F09660C2"/>
    <w:lvl w:ilvl="0" w:tplc="19227B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2094692"/>
    <w:multiLevelType w:val="multilevel"/>
    <w:tmpl w:val="11509E6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1.2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>
    <w:nsid w:val="39360BCE"/>
    <w:multiLevelType w:val="hybridMultilevel"/>
    <w:tmpl w:val="9BCC6428"/>
    <w:lvl w:ilvl="0" w:tplc="375C4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DF646D"/>
    <w:multiLevelType w:val="hybridMultilevel"/>
    <w:tmpl w:val="997E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2728B5"/>
    <w:multiLevelType w:val="hybridMultilevel"/>
    <w:tmpl w:val="B3BE1664"/>
    <w:lvl w:ilvl="0" w:tplc="EF42378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30A64F5"/>
    <w:multiLevelType w:val="hybridMultilevel"/>
    <w:tmpl w:val="C1742B98"/>
    <w:lvl w:ilvl="0" w:tplc="A51828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48"/>
    <w:rsid w:val="000005DC"/>
    <w:rsid w:val="000053F3"/>
    <w:rsid w:val="000056C6"/>
    <w:rsid w:val="0001220E"/>
    <w:rsid w:val="000128D8"/>
    <w:rsid w:val="00015051"/>
    <w:rsid w:val="00015265"/>
    <w:rsid w:val="00016588"/>
    <w:rsid w:val="0001706E"/>
    <w:rsid w:val="000171F2"/>
    <w:rsid w:val="00021238"/>
    <w:rsid w:val="000234DF"/>
    <w:rsid w:val="00023514"/>
    <w:rsid w:val="000244D9"/>
    <w:rsid w:val="00025797"/>
    <w:rsid w:val="000276F2"/>
    <w:rsid w:val="00031D97"/>
    <w:rsid w:val="000341AF"/>
    <w:rsid w:val="000415C4"/>
    <w:rsid w:val="00042E72"/>
    <w:rsid w:val="00044290"/>
    <w:rsid w:val="000471A8"/>
    <w:rsid w:val="00051D2E"/>
    <w:rsid w:val="00052788"/>
    <w:rsid w:val="00052FC3"/>
    <w:rsid w:val="0005399F"/>
    <w:rsid w:val="00053E25"/>
    <w:rsid w:val="00054442"/>
    <w:rsid w:val="0005459C"/>
    <w:rsid w:val="00054721"/>
    <w:rsid w:val="00054A97"/>
    <w:rsid w:val="0005583C"/>
    <w:rsid w:val="0005726A"/>
    <w:rsid w:val="00061729"/>
    <w:rsid w:val="00063435"/>
    <w:rsid w:val="00065C00"/>
    <w:rsid w:val="000667FA"/>
    <w:rsid w:val="000702A5"/>
    <w:rsid w:val="00070374"/>
    <w:rsid w:val="00073F82"/>
    <w:rsid w:val="00074BDD"/>
    <w:rsid w:val="000767ED"/>
    <w:rsid w:val="0008174E"/>
    <w:rsid w:val="000825E9"/>
    <w:rsid w:val="0008264A"/>
    <w:rsid w:val="000827DE"/>
    <w:rsid w:val="000860A1"/>
    <w:rsid w:val="00092948"/>
    <w:rsid w:val="00092FC1"/>
    <w:rsid w:val="000A199C"/>
    <w:rsid w:val="000A267A"/>
    <w:rsid w:val="000A388C"/>
    <w:rsid w:val="000A73D3"/>
    <w:rsid w:val="000B3772"/>
    <w:rsid w:val="000B70FD"/>
    <w:rsid w:val="000B7283"/>
    <w:rsid w:val="000C2784"/>
    <w:rsid w:val="000C39D1"/>
    <w:rsid w:val="000C727E"/>
    <w:rsid w:val="000C72D7"/>
    <w:rsid w:val="000D0077"/>
    <w:rsid w:val="000D0105"/>
    <w:rsid w:val="000D194F"/>
    <w:rsid w:val="000D24CF"/>
    <w:rsid w:val="000D2534"/>
    <w:rsid w:val="000D58D8"/>
    <w:rsid w:val="000E2F15"/>
    <w:rsid w:val="000E33CF"/>
    <w:rsid w:val="000E4359"/>
    <w:rsid w:val="000E5474"/>
    <w:rsid w:val="000E5BE4"/>
    <w:rsid w:val="000F1E68"/>
    <w:rsid w:val="000F3A72"/>
    <w:rsid w:val="000F6977"/>
    <w:rsid w:val="000F69BE"/>
    <w:rsid w:val="00101F08"/>
    <w:rsid w:val="0010592C"/>
    <w:rsid w:val="00105A5C"/>
    <w:rsid w:val="001101EE"/>
    <w:rsid w:val="00112A11"/>
    <w:rsid w:val="00112CC6"/>
    <w:rsid w:val="0012368D"/>
    <w:rsid w:val="001250EC"/>
    <w:rsid w:val="001252DB"/>
    <w:rsid w:val="00125AC0"/>
    <w:rsid w:val="00126EBB"/>
    <w:rsid w:val="001278C5"/>
    <w:rsid w:val="00130836"/>
    <w:rsid w:val="00132BEB"/>
    <w:rsid w:val="00136437"/>
    <w:rsid w:val="0014002B"/>
    <w:rsid w:val="001427DF"/>
    <w:rsid w:val="00145771"/>
    <w:rsid w:val="001508EC"/>
    <w:rsid w:val="00150D3C"/>
    <w:rsid w:val="001510B3"/>
    <w:rsid w:val="0015484D"/>
    <w:rsid w:val="00156400"/>
    <w:rsid w:val="00156DD4"/>
    <w:rsid w:val="00157F30"/>
    <w:rsid w:val="00160372"/>
    <w:rsid w:val="00165A91"/>
    <w:rsid w:val="00171E84"/>
    <w:rsid w:val="00173E4F"/>
    <w:rsid w:val="00173F34"/>
    <w:rsid w:val="00175D59"/>
    <w:rsid w:val="00176F50"/>
    <w:rsid w:val="001832BF"/>
    <w:rsid w:val="001837A7"/>
    <w:rsid w:val="0018549B"/>
    <w:rsid w:val="00185609"/>
    <w:rsid w:val="00190B14"/>
    <w:rsid w:val="00190D97"/>
    <w:rsid w:val="0019165A"/>
    <w:rsid w:val="00192B0B"/>
    <w:rsid w:val="0019334C"/>
    <w:rsid w:val="00194788"/>
    <w:rsid w:val="00197727"/>
    <w:rsid w:val="001A0ABA"/>
    <w:rsid w:val="001A174C"/>
    <w:rsid w:val="001B0283"/>
    <w:rsid w:val="001B2864"/>
    <w:rsid w:val="001B2F0E"/>
    <w:rsid w:val="001B4175"/>
    <w:rsid w:val="001B7830"/>
    <w:rsid w:val="001C6B53"/>
    <w:rsid w:val="001C717F"/>
    <w:rsid w:val="001D21DB"/>
    <w:rsid w:val="001E098D"/>
    <w:rsid w:val="001E3207"/>
    <w:rsid w:val="001E4465"/>
    <w:rsid w:val="001E7593"/>
    <w:rsid w:val="001E77AF"/>
    <w:rsid w:val="001F0BAD"/>
    <w:rsid w:val="001F3912"/>
    <w:rsid w:val="001F41F9"/>
    <w:rsid w:val="001F4C9B"/>
    <w:rsid w:val="00201CA2"/>
    <w:rsid w:val="00203A2A"/>
    <w:rsid w:val="00204952"/>
    <w:rsid w:val="00210ED7"/>
    <w:rsid w:val="00213278"/>
    <w:rsid w:val="002158D2"/>
    <w:rsid w:val="00216DED"/>
    <w:rsid w:val="00220F10"/>
    <w:rsid w:val="00222E18"/>
    <w:rsid w:val="0023035F"/>
    <w:rsid w:val="00231603"/>
    <w:rsid w:val="002364AE"/>
    <w:rsid w:val="00240107"/>
    <w:rsid w:val="00241CC2"/>
    <w:rsid w:val="0024308E"/>
    <w:rsid w:val="00243591"/>
    <w:rsid w:val="00244C53"/>
    <w:rsid w:val="002451D2"/>
    <w:rsid w:val="00250516"/>
    <w:rsid w:val="00250A37"/>
    <w:rsid w:val="002514B9"/>
    <w:rsid w:val="002528D8"/>
    <w:rsid w:val="0025312A"/>
    <w:rsid w:val="00254A33"/>
    <w:rsid w:val="00254E09"/>
    <w:rsid w:val="00260E44"/>
    <w:rsid w:val="0026289F"/>
    <w:rsid w:val="00264D18"/>
    <w:rsid w:val="00271663"/>
    <w:rsid w:val="00274DC6"/>
    <w:rsid w:val="002840A4"/>
    <w:rsid w:val="00287446"/>
    <w:rsid w:val="00290ECB"/>
    <w:rsid w:val="00292E85"/>
    <w:rsid w:val="0029341F"/>
    <w:rsid w:val="00293485"/>
    <w:rsid w:val="00294D2B"/>
    <w:rsid w:val="00294DE9"/>
    <w:rsid w:val="0029764E"/>
    <w:rsid w:val="00297A8B"/>
    <w:rsid w:val="002A0FB9"/>
    <w:rsid w:val="002A15F4"/>
    <w:rsid w:val="002A6AE3"/>
    <w:rsid w:val="002B0E49"/>
    <w:rsid w:val="002B22C8"/>
    <w:rsid w:val="002B2BD8"/>
    <w:rsid w:val="002B31A7"/>
    <w:rsid w:val="002B5097"/>
    <w:rsid w:val="002C177D"/>
    <w:rsid w:val="002C1E59"/>
    <w:rsid w:val="002C2CAC"/>
    <w:rsid w:val="002C4047"/>
    <w:rsid w:val="002C567B"/>
    <w:rsid w:val="002C60D9"/>
    <w:rsid w:val="002C62AE"/>
    <w:rsid w:val="002C7890"/>
    <w:rsid w:val="002D4B0E"/>
    <w:rsid w:val="002D559D"/>
    <w:rsid w:val="002D5F2C"/>
    <w:rsid w:val="002D6B9A"/>
    <w:rsid w:val="002E00D8"/>
    <w:rsid w:val="002E089E"/>
    <w:rsid w:val="002E1449"/>
    <w:rsid w:val="002E4DA5"/>
    <w:rsid w:val="002F1A9B"/>
    <w:rsid w:val="002F2681"/>
    <w:rsid w:val="002F2896"/>
    <w:rsid w:val="002F37BD"/>
    <w:rsid w:val="002F3A31"/>
    <w:rsid w:val="002F4A26"/>
    <w:rsid w:val="002F7B92"/>
    <w:rsid w:val="00300471"/>
    <w:rsid w:val="0030058B"/>
    <w:rsid w:val="003015EE"/>
    <w:rsid w:val="0030249F"/>
    <w:rsid w:val="00304C5D"/>
    <w:rsid w:val="00307559"/>
    <w:rsid w:val="00313634"/>
    <w:rsid w:val="003136BB"/>
    <w:rsid w:val="00314947"/>
    <w:rsid w:val="00315700"/>
    <w:rsid w:val="00315988"/>
    <w:rsid w:val="003237B0"/>
    <w:rsid w:val="003305E4"/>
    <w:rsid w:val="00331926"/>
    <w:rsid w:val="00331E38"/>
    <w:rsid w:val="003322C0"/>
    <w:rsid w:val="00332F80"/>
    <w:rsid w:val="00333AD3"/>
    <w:rsid w:val="00336692"/>
    <w:rsid w:val="003454A1"/>
    <w:rsid w:val="0034687F"/>
    <w:rsid w:val="00351C4B"/>
    <w:rsid w:val="00353C2C"/>
    <w:rsid w:val="00354632"/>
    <w:rsid w:val="00355506"/>
    <w:rsid w:val="003570D1"/>
    <w:rsid w:val="00362D7D"/>
    <w:rsid w:val="00366E13"/>
    <w:rsid w:val="00367F92"/>
    <w:rsid w:val="003766E7"/>
    <w:rsid w:val="00380FE5"/>
    <w:rsid w:val="00383C4E"/>
    <w:rsid w:val="003841A0"/>
    <w:rsid w:val="0038669F"/>
    <w:rsid w:val="00390453"/>
    <w:rsid w:val="00391739"/>
    <w:rsid w:val="003932EF"/>
    <w:rsid w:val="003A1646"/>
    <w:rsid w:val="003A20C8"/>
    <w:rsid w:val="003A2701"/>
    <w:rsid w:val="003A323A"/>
    <w:rsid w:val="003A40BB"/>
    <w:rsid w:val="003A46EB"/>
    <w:rsid w:val="003A7E70"/>
    <w:rsid w:val="003B07CF"/>
    <w:rsid w:val="003B63C6"/>
    <w:rsid w:val="003C1992"/>
    <w:rsid w:val="003C2D6D"/>
    <w:rsid w:val="003D0EB8"/>
    <w:rsid w:val="003D5066"/>
    <w:rsid w:val="003E0B2B"/>
    <w:rsid w:val="003E270D"/>
    <w:rsid w:val="003E2E02"/>
    <w:rsid w:val="003E4A03"/>
    <w:rsid w:val="003E4A21"/>
    <w:rsid w:val="003E5768"/>
    <w:rsid w:val="003E602D"/>
    <w:rsid w:val="003E6D25"/>
    <w:rsid w:val="003F0BC0"/>
    <w:rsid w:val="003F18C8"/>
    <w:rsid w:val="003F2E05"/>
    <w:rsid w:val="003F326D"/>
    <w:rsid w:val="003F3EF5"/>
    <w:rsid w:val="003F5760"/>
    <w:rsid w:val="00400C0A"/>
    <w:rsid w:val="004018EC"/>
    <w:rsid w:val="00401E22"/>
    <w:rsid w:val="00403D82"/>
    <w:rsid w:val="00405770"/>
    <w:rsid w:val="00406307"/>
    <w:rsid w:val="004071AE"/>
    <w:rsid w:val="004100B8"/>
    <w:rsid w:val="004117EE"/>
    <w:rsid w:val="00416646"/>
    <w:rsid w:val="00417950"/>
    <w:rsid w:val="0042248F"/>
    <w:rsid w:val="0042276A"/>
    <w:rsid w:val="00422A47"/>
    <w:rsid w:val="00424502"/>
    <w:rsid w:val="00426391"/>
    <w:rsid w:val="004266D5"/>
    <w:rsid w:val="00426A50"/>
    <w:rsid w:val="00426D12"/>
    <w:rsid w:val="004302BF"/>
    <w:rsid w:val="00432862"/>
    <w:rsid w:val="00433DFD"/>
    <w:rsid w:val="00435258"/>
    <w:rsid w:val="0043747E"/>
    <w:rsid w:val="004468CA"/>
    <w:rsid w:val="00446B9A"/>
    <w:rsid w:val="00452061"/>
    <w:rsid w:val="00452802"/>
    <w:rsid w:val="00452DE0"/>
    <w:rsid w:val="00453D2D"/>
    <w:rsid w:val="00453E5F"/>
    <w:rsid w:val="0046086A"/>
    <w:rsid w:val="0046129B"/>
    <w:rsid w:val="004613EE"/>
    <w:rsid w:val="00463776"/>
    <w:rsid w:val="00466218"/>
    <w:rsid w:val="00471113"/>
    <w:rsid w:val="00471939"/>
    <w:rsid w:val="00473109"/>
    <w:rsid w:val="00473C92"/>
    <w:rsid w:val="00475311"/>
    <w:rsid w:val="004763B6"/>
    <w:rsid w:val="00477B44"/>
    <w:rsid w:val="004824E8"/>
    <w:rsid w:val="00482B64"/>
    <w:rsid w:val="004874C6"/>
    <w:rsid w:val="00492E0D"/>
    <w:rsid w:val="00492EF1"/>
    <w:rsid w:val="004931FD"/>
    <w:rsid w:val="00493D82"/>
    <w:rsid w:val="0049414B"/>
    <w:rsid w:val="00496A32"/>
    <w:rsid w:val="004A4C92"/>
    <w:rsid w:val="004B0B0E"/>
    <w:rsid w:val="004B1228"/>
    <w:rsid w:val="004B1EB0"/>
    <w:rsid w:val="004B28EE"/>
    <w:rsid w:val="004B4F4B"/>
    <w:rsid w:val="004B7332"/>
    <w:rsid w:val="004C0CD7"/>
    <w:rsid w:val="004C1D19"/>
    <w:rsid w:val="004C5611"/>
    <w:rsid w:val="004C79F8"/>
    <w:rsid w:val="004C7C26"/>
    <w:rsid w:val="004D2059"/>
    <w:rsid w:val="004D2E8F"/>
    <w:rsid w:val="004D35F4"/>
    <w:rsid w:val="004D3A1F"/>
    <w:rsid w:val="004D4D76"/>
    <w:rsid w:val="004D56F9"/>
    <w:rsid w:val="004D5C29"/>
    <w:rsid w:val="004E485B"/>
    <w:rsid w:val="004E64E9"/>
    <w:rsid w:val="004E70D5"/>
    <w:rsid w:val="004F023F"/>
    <w:rsid w:val="004F14AA"/>
    <w:rsid w:val="004F1FB1"/>
    <w:rsid w:val="004F5E59"/>
    <w:rsid w:val="004F7E6D"/>
    <w:rsid w:val="00502DBB"/>
    <w:rsid w:val="005031B5"/>
    <w:rsid w:val="0051698E"/>
    <w:rsid w:val="00517EC3"/>
    <w:rsid w:val="0052229E"/>
    <w:rsid w:val="00523258"/>
    <w:rsid w:val="00523BB3"/>
    <w:rsid w:val="00527E26"/>
    <w:rsid w:val="005309C5"/>
    <w:rsid w:val="0053451D"/>
    <w:rsid w:val="00536CD5"/>
    <w:rsid w:val="00536F03"/>
    <w:rsid w:val="00540477"/>
    <w:rsid w:val="005414FF"/>
    <w:rsid w:val="00542010"/>
    <w:rsid w:val="005435F7"/>
    <w:rsid w:val="00545193"/>
    <w:rsid w:val="0054589E"/>
    <w:rsid w:val="00545EB6"/>
    <w:rsid w:val="00546882"/>
    <w:rsid w:val="00550FED"/>
    <w:rsid w:val="005520C9"/>
    <w:rsid w:val="005532CB"/>
    <w:rsid w:val="00553C63"/>
    <w:rsid w:val="00562C8E"/>
    <w:rsid w:val="005655AF"/>
    <w:rsid w:val="0056661E"/>
    <w:rsid w:val="005670CF"/>
    <w:rsid w:val="0057619D"/>
    <w:rsid w:val="005822D5"/>
    <w:rsid w:val="00582940"/>
    <w:rsid w:val="00582F31"/>
    <w:rsid w:val="00585D75"/>
    <w:rsid w:val="00592DCC"/>
    <w:rsid w:val="005A102C"/>
    <w:rsid w:val="005A304B"/>
    <w:rsid w:val="005B24BF"/>
    <w:rsid w:val="005B5958"/>
    <w:rsid w:val="005B7A50"/>
    <w:rsid w:val="005C3FFC"/>
    <w:rsid w:val="005D0399"/>
    <w:rsid w:val="005D0C2D"/>
    <w:rsid w:val="005D54CC"/>
    <w:rsid w:val="005D5F82"/>
    <w:rsid w:val="005D76DD"/>
    <w:rsid w:val="005E0AF7"/>
    <w:rsid w:val="005E14CD"/>
    <w:rsid w:val="005E2E3B"/>
    <w:rsid w:val="005E3BFF"/>
    <w:rsid w:val="005E4A96"/>
    <w:rsid w:val="005E57D8"/>
    <w:rsid w:val="005E62BE"/>
    <w:rsid w:val="005F64A3"/>
    <w:rsid w:val="00604C6B"/>
    <w:rsid w:val="00605237"/>
    <w:rsid w:val="006067F9"/>
    <w:rsid w:val="00607213"/>
    <w:rsid w:val="006101CA"/>
    <w:rsid w:val="00616836"/>
    <w:rsid w:val="006171E9"/>
    <w:rsid w:val="006230A5"/>
    <w:rsid w:val="00623BA0"/>
    <w:rsid w:val="006308D3"/>
    <w:rsid w:val="00632CD9"/>
    <w:rsid w:val="00636B20"/>
    <w:rsid w:val="00637FFB"/>
    <w:rsid w:val="00640367"/>
    <w:rsid w:val="00642F9F"/>
    <w:rsid w:val="006516B1"/>
    <w:rsid w:val="00651F13"/>
    <w:rsid w:val="00652E7D"/>
    <w:rsid w:val="00656DFF"/>
    <w:rsid w:val="00657602"/>
    <w:rsid w:val="00657D40"/>
    <w:rsid w:val="00661629"/>
    <w:rsid w:val="0066386F"/>
    <w:rsid w:val="00664B5B"/>
    <w:rsid w:val="00665AF6"/>
    <w:rsid w:val="006661DB"/>
    <w:rsid w:val="00670589"/>
    <w:rsid w:val="00672076"/>
    <w:rsid w:val="0067620F"/>
    <w:rsid w:val="006763E1"/>
    <w:rsid w:val="00680C5D"/>
    <w:rsid w:val="00681BDF"/>
    <w:rsid w:val="00685734"/>
    <w:rsid w:val="00687700"/>
    <w:rsid w:val="00687728"/>
    <w:rsid w:val="00690083"/>
    <w:rsid w:val="00690183"/>
    <w:rsid w:val="00690E48"/>
    <w:rsid w:val="00692A6C"/>
    <w:rsid w:val="00694212"/>
    <w:rsid w:val="00697F4A"/>
    <w:rsid w:val="006A2946"/>
    <w:rsid w:val="006A31F7"/>
    <w:rsid w:val="006B0E37"/>
    <w:rsid w:val="006B116B"/>
    <w:rsid w:val="006B5566"/>
    <w:rsid w:val="006B7BB5"/>
    <w:rsid w:val="006C0144"/>
    <w:rsid w:val="006C057F"/>
    <w:rsid w:val="006C162C"/>
    <w:rsid w:val="006C176B"/>
    <w:rsid w:val="006C1C96"/>
    <w:rsid w:val="006C6051"/>
    <w:rsid w:val="006D02A6"/>
    <w:rsid w:val="006D3001"/>
    <w:rsid w:val="006D796E"/>
    <w:rsid w:val="006D7A50"/>
    <w:rsid w:val="006E0E5D"/>
    <w:rsid w:val="006F04A0"/>
    <w:rsid w:val="006F0736"/>
    <w:rsid w:val="006F1448"/>
    <w:rsid w:val="006F3D60"/>
    <w:rsid w:val="006F494D"/>
    <w:rsid w:val="00701EA0"/>
    <w:rsid w:val="0070563D"/>
    <w:rsid w:val="00711615"/>
    <w:rsid w:val="007158A0"/>
    <w:rsid w:val="00720036"/>
    <w:rsid w:val="00720774"/>
    <w:rsid w:val="0072106A"/>
    <w:rsid w:val="0072292E"/>
    <w:rsid w:val="00723B88"/>
    <w:rsid w:val="00723E66"/>
    <w:rsid w:val="00725D18"/>
    <w:rsid w:val="00725D9F"/>
    <w:rsid w:val="00727019"/>
    <w:rsid w:val="00731369"/>
    <w:rsid w:val="0073379E"/>
    <w:rsid w:val="007339D8"/>
    <w:rsid w:val="00733D8D"/>
    <w:rsid w:val="00734565"/>
    <w:rsid w:val="00734989"/>
    <w:rsid w:val="00737538"/>
    <w:rsid w:val="00741E98"/>
    <w:rsid w:val="00741F7B"/>
    <w:rsid w:val="00741FBE"/>
    <w:rsid w:val="0074227A"/>
    <w:rsid w:val="00743691"/>
    <w:rsid w:val="007439A1"/>
    <w:rsid w:val="00745738"/>
    <w:rsid w:val="00745AB1"/>
    <w:rsid w:val="007465C9"/>
    <w:rsid w:val="00746A26"/>
    <w:rsid w:val="00747045"/>
    <w:rsid w:val="007479EA"/>
    <w:rsid w:val="007553D2"/>
    <w:rsid w:val="00760F27"/>
    <w:rsid w:val="00763BDD"/>
    <w:rsid w:val="00765365"/>
    <w:rsid w:val="00765AD3"/>
    <w:rsid w:val="0076652F"/>
    <w:rsid w:val="00767FE3"/>
    <w:rsid w:val="00771275"/>
    <w:rsid w:val="0077303D"/>
    <w:rsid w:val="0077356F"/>
    <w:rsid w:val="00773669"/>
    <w:rsid w:val="007764F9"/>
    <w:rsid w:val="00776E32"/>
    <w:rsid w:val="007779E5"/>
    <w:rsid w:val="0078030B"/>
    <w:rsid w:val="00781230"/>
    <w:rsid w:val="00782C10"/>
    <w:rsid w:val="00782D65"/>
    <w:rsid w:val="007858EB"/>
    <w:rsid w:val="00786B09"/>
    <w:rsid w:val="00790E21"/>
    <w:rsid w:val="00792A77"/>
    <w:rsid w:val="007951EC"/>
    <w:rsid w:val="0079531F"/>
    <w:rsid w:val="0079660D"/>
    <w:rsid w:val="00797225"/>
    <w:rsid w:val="007A0918"/>
    <w:rsid w:val="007A2590"/>
    <w:rsid w:val="007A3243"/>
    <w:rsid w:val="007A4412"/>
    <w:rsid w:val="007A6844"/>
    <w:rsid w:val="007B0C1B"/>
    <w:rsid w:val="007B0D11"/>
    <w:rsid w:val="007B25AA"/>
    <w:rsid w:val="007B3EAB"/>
    <w:rsid w:val="007B4336"/>
    <w:rsid w:val="007B49F5"/>
    <w:rsid w:val="007C4919"/>
    <w:rsid w:val="007C4B0C"/>
    <w:rsid w:val="007C4BC5"/>
    <w:rsid w:val="007D0FA1"/>
    <w:rsid w:val="007D2D44"/>
    <w:rsid w:val="007D785C"/>
    <w:rsid w:val="007D7F65"/>
    <w:rsid w:val="007E076E"/>
    <w:rsid w:val="007E66C9"/>
    <w:rsid w:val="007F22F7"/>
    <w:rsid w:val="007F2AA3"/>
    <w:rsid w:val="007F4A5A"/>
    <w:rsid w:val="007F6B3C"/>
    <w:rsid w:val="0080185C"/>
    <w:rsid w:val="00802CBA"/>
    <w:rsid w:val="00803EB5"/>
    <w:rsid w:val="008074E3"/>
    <w:rsid w:val="00807A49"/>
    <w:rsid w:val="00817CDB"/>
    <w:rsid w:val="0082083D"/>
    <w:rsid w:val="008221FF"/>
    <w:rsid w:val="008227BF"/>
    <w:rsid w:val="00822B85"/>
    <w:rsid w:val="008232AC"/>
    <w:rsid w:val="00825350"/>
    <w:rsid w:val="00826BF8"/>
    <w:rsid w:val="00826CE8"/>
    <w:rsid w:val="00827743"/>
    <w:rsid w:val="008320FB"/>
    <w:rsid w:val="00832944"/>
    <w:rsid w:val="00832B36"/>
    <w:rsid w:val="00833A87"/>
    <w:rsid w:val="008345C3"/>
    <w:rsid w:val="00836ED3"/>
    <w:rsid w:val="00837788"/>
    <w:rsid w:val="00837EC6"/>
    <w:rsid w:val="00845AA3"/>
    <w:rsid w:val="0085028D"/>
    <w:rsid w:val="00852A7F"/>
    <w:rsid w:val="0085414E"/>
    <w:rsid w:val="00856C65"/>
    <w:rsid w:val="008646FE"/>
    <w:rsid w:val="00865A99"/>
    <w:rsid w:val="008726DF"/>
    <w:rsid w:val="00872E63"/>
    <w:rsid w:val="0088171C"/>
    <w:rsid w:val="00881A4B"/>
    <w:rsid w:val="00883178"/>
    <w:rsid w:val="0088449A"/>
    <w:rsid w:val="008858B6"/>
    <w:rsid w:val="00886635"/>
    <w:rsid w:val="008907E4"/>
    <w:rsid w:val="00890FB8"/>
    <w:rsid w:val="00893AA3"/>
    <w:rsid w:val="008A0E13"/>
    <w:rsid w:val="008A27F6"/>
    <w:rsid w:val="008A43AF"/>
    <w:rsid w:val="008A4C3F"/>
    <w:rsid w:val="008A4E7E"/>
    <w:rsid w:val="008A5988"/>
    <w:rsid w:val="008A5C9B"/>
    <w:rsid w:val="008B1711"/>
    <w:rsid w:val="008B1BC4"/>
    <w:rsid w:val="008B2D1E"/>
    <w:rsid w:val="008B495F"/>
    <w:rsid w:val="008B4D99"/>
    <w:rsid w:val="008C0951"/>
    <w:rsid w:val="008C1137"/>
    <w:rsid w:val="008C1A4C"/>
    <w:rsid w:val="008C239C"/>
    <w:rsid w:val="008C3554"/>
    <w:rsid w:val="008C43AE"/>
    <w:rsid w:val="008C4A80"/>
    <w:rsid w:val="008C4B9C"/>
    <w:rsid w:val="008D2F07"/>
    <w:rsid w:val="008D4B67"/>
    <w:rsid w:val="008D66D1"/>
    <w:rsid w:val="008E0CE5"/>
    <w:rsid w:val="008E2360"/>
    <w:rsid w:val="008E2815"/>
    <w:rsid w:val="008E44B4"/>
    <w:rsid w:val="008E5175"/>
    <w:rsid w:val="008F01D0"/>
    <w:rsid w:val="008F211F"/>
    <w:rsid w:val="008F2AB6"/>
    <w:rsid w:val="009007FB"/>
    <w:rsid w:val="00900A49"/>
    <w:rsid w:val="0090140D"/>
    <w:rsid w:val="00902DD9"/>
    <w:rsid w:val="00903610"/>
    <w:rsid w:val="00903A85"/>
    <w:rsid w:val="00905DE2"/>
    <w:rsid w:val="00912762"/>
    <w:rsid w:val="009134FC"/>
    <w:rsid w:val="0091496D"/>
    <w:rsid w:val="00914AE0"/>
    <w:rsid w:val="00916EEA"/>
    <w:rsid w:val="00917C6B"/>
    <w:rsid w:val="00921A7E"/>
    <w:rsid w:val="009223EE"/>
    <w:rsid w:val="00924766"/>
    <w:rsid w:val="00924992"/>
    <w:rsid w:val="0092555D"/>
    <w:rsid w:val="00930789"/>
    <w:rsid w:val="00930A5B"/>
    <w:rsid w:val="00934776"/>
    <w:rsid w:val="00941268"/>
    <w:rsid w:val="00941738"/>
    <w:rsid w:val="0094302B"/>
    <w:rsid w:val="00945CF9"/>
    <w:rsid w:val="009466C0"/>
    <w:rsid w:val="0094675E"/>
    <w:rsid w:val="00947FA6"/>
    <w:rsid w:val="00947FDD"/>
    <w:rsid w:val="009511DC"/>
    <w:rsid w:val="00951F22"/>
    <w:rsid w:val="009542F2"/>
    <w:rsid w:val="0095792E"/>
    <w:rsid w:val="00964D44"/>
    <w:rsid w:val="00965804"/>
    <w:rsid w:val="00966F61"/>
    <w:rsid w:val="009742D5"/>
    <w:rsid w:val="00974319"/>
    <w:rsid w:val="00982C0A"/>
    <w:rsid w:val="009836CA"/>
    <w:rsid w:val="00985C61"/>
    <w:rsid w:val="00986A1B"/>
    <w:rsid w:val="009878D8"/>
    <w:rsid w:val="0099013F"/>
    <w:rsid w:val="00990DBD"/>
    <w:rsid w:val="009915B7"/>
    <w:rsid w:val="0099183B"/>
    <w:rsid w:val="00991E49"/>
    <w:rsid w:val="00993438"/>
    <w:rsid w:val="00995957"/>
    <w:rsid w:val="009A01AD"/>
    <w:rsid w:val="009A0CAB"/>
    <w:rsid w:val="009A23EE"/>
    <w:rsid w:val="009B22E5"/>
    <w:rsid w:val="009B2468"/>
    <w:rsid w:val="009B449A"/>
    <w:rsid w:val="009B541E"/>
    <w:rsid w:val="009B70DF"/>
    <w:rsid w:val="009C2AA5"/>
    <w:rsid w:val="009C2E03"/>
    <w:rsid w:val="009C4BD1"/>
    <w:rsid w:val="009C6BDC"/>
    <w:rsid w:val="009D172D"/>
    <w:rsid w:val="009D28A3"/>
    <w:rsid w:val="009D3536"/>
    <w:rsid w:val="009D5922"/>
    <w:rsid w:val="009E46F2"/>
    <w:rsid w:val="009E7E4C"/>
    <w:rsid w:val="009F0845"/>
    <w:rsid w:val="009F113C"/>
    <w:rsid w:val="009F13F8"/>
    <w:rsid w:val="009F1421"/>
    <w:rsid w:val="009F3A28"/>
    <w:rsid w:val="009F49B0"/>
    <w:rsid w:val="009F56F4"/>
    <w:rsid w:val="009F720E"/>
    <w:rsid w:val="00A03139"/>
    <w:rsid w:val="00A03449"/>
    <w:rsid w:val="00A05502"/>
    <w:rsid w:val="00A07C7C"/>
    <w:rsid w:val="00A122F4"/>
    <w:rsid w:val="00A15C50"/>
    <w:rsid w:val="00A1703B"/>
    <w:rsid w:val="00A21EA0"/>
    <w:rsid w:val="00A2222F"/>
    <w:rsid w:val="00A32CC6"/>
    <w:rsid w:val="00A346E9"/>
    <w:rsid w:val="00A412DD"/>
    <w:rsid w:val="00A41FC7"/>
    <w:rsid w:val="00A42AD4"/>
    <w:rsid w:val="00A431AB"/>
    <w:rsid w:val="00A5486C"/>
    <w:rsid w:val="00A55243"/>
    <w:rsid w:val="00A56627"/>
    <w:rsid w:val="00A56734"/>
    <w:rsid w:val="00A5748A"/>
    <w:rsid w:val="00A60696"/>
    <w:rsid w:val="00A66311"/>
    <w:rsid w:val="00A66BA3"/>
    <w:rsid w:val="00A6771B"/>
    <w:rsid w:val="00A71BDD"/>
    <w:rsid w:val="00A7530B"/>
    <w:rsid w:val="00A767CB"/>
    <w:rsid w:val="00A82130"/>
    <w:rsid w:val="00A83A7E"/>
    <w:rsid w:val="00A85508"/>
    <w:rsid w:val="00A865E3"/>
    <w:rsid w:val="00A87278"/>
    <w:rsid w:val="00A87F7F"/>
    <w:rsid w:val="00A87FAD"/>
    <w:rsid w:val="00A9043B"/>
    <w:rsid w:val="00A922F3"/>
    <w:rsid w:val="00A925CF"/>
    <w:rsid w:val="00A93112"/>
    <w:rsid w:val="00A93CCE"/>
    <w:rsid w:val="00A941FB"/>
    <w:rsid w:val="00A967A4"/>
    <w:rsid w:val="00AA157A"/>
    <w:rsid w:val="00AA2E45"/>
    <w:rsid w:val="00AA3C10"/>
    <w:rsid w:val="00AB0814"/>
    <w:rsid w:val="00AB263C"/>
    <w:rsid w:val="00AB26F9"/>
    <w:rsid w:val="00AB496F"/>
    <w:rsid w:val="00AB4975"/>
    <w:rsid w:val="00AC01A9"/>
    <w:rsid w:val="00AC0820"/>
    <w:rsid w:val="00AC117C"/>
    <w:rsid w:val="00AC57AA"/>
    <w:rsid w:val="00AC764A"/>
    <w:rsid w:val="00AE6040"/>
    <w:rsid w:val="00AE6267"/>
    <w:rsid w:val="00AF2684"/>
    <w:rsid w:val="00AF2C4A"/>
    <w:rsid w:val="00AF36EF"/>
    <w:rsid w:val="00AF5EDF"/>
    <w:rsid w:val="00B007AA"/>
    <w:rsid w:val="00B00A2E"/>
    <w:rsid w:val="00B03A2A"/>
    <w:rsid w:val="00B04D04"/>
    <w:rsid w:val="00B0789B"/>
    <w:rsid w:val="00B1043E"/>
    <w:rsid w:val="00B131C6"/>
    <w:rsid w:val="00B13C2C"/>
    <w:rsid w:val="00B17E44"/>
    <w:rsid w:val="00B20FC7"/>
    <w:rsid w:val="00B21676"/>
    <w:rsid w:val="00B21F6F"/>
    <w:rsid w:val="00B25469"/>
    <w:rsid w:val="00B25E35"/>
    <w:rsid w:val="00B2618E"/>
    <w:rsid w:val="00B305C8"/>
    <w:rsid w:val="00B30748"/>
    <w:rsid w:val="00B3132B"/>
    <w:rsid w:val="00B3163B"/>
    <w:rsid w:val="00B32E96"/>
    <w:rsid w:val="00B33C14"/>
    <w:rsid w:val="00B364BF"/>
    <w:rsid w:val="00B370E3"/>
    <w:rsid w:val="00B423E8"/>
    <w:rsid w:val="00B4592F"/>
    <w:rsid w:val="00B50DBA"/>
    <w:rsid w:val="00B5618F"/>
    <w:rsid w:val="00B56C47"/>
    <w:rsid w:val="00B57256"/>
    <w:rsid w:val="00B61277"/>
    <w:rsid w:val="00B6292F"/>
    <w:rsid w:val="00B71177"/>
    <w:rsid w:val="00B76645"/>
    <w:rsid w:val="00B770C8"/>
    <w:rsid w:val="00B81461"/>
    <w:rsid w:val="00B833FA"/>
    <w:rsid w:val="00B84F09"/>
    <w:rsid w:val="00B90986"/>
    <w:rsid w:val="00B916E5"/>
    <w:rsid w:val="00B957F4"/>
    <w:rsid w:val="00BA1346"/>
    <w:rsid w:val="00BA22E1"/>
    <w:rsid w:val="00BA2766"/>
    <w:rsid w:val="00BA46F1"/>
    <w:rsid w:val="00BA66EB"/>
    <w:rsid w:val="00BB085D"/>
    <w:rsid w:val="00BB7EDA"/>
    <w:rsid w:val="00BC0CE7"/>
    <w:rsid w:val="00BC5DD1"/>
    <w:rsid w:val="00BC7099"/>
    <w:rsid w:val="00BD44C9"/>
    <w:rsid w:val="00BD6DE4"/>
    <w:rsid w:val="00BE21AD"/>
    <w:rsid w:val="00BE22E1"/>
    <w:rsid w:val="00BE32EB"/>
    <w:rsid w:val="00BE44AB"/>
    <w:rsid w:val="00BE46D2"/>
    <w:rsid w:val="00BE5F30"/>
    <w:rsid w:val="00BE5F9C"/>
    <w:rsid w:val="00BF1098"/>
    <w:rsid w:val="00BF4F16"/>
    <w:rsid w:val="00BF5C1A"/>
    <w:rsid w:val="00BF5E9E"/>
    <w:rsid w:val="00BF7A80"/>
    <w:rsid w:val="00C023C8"/>
    <w:rsid w:val="00C0478C"/>
    <w:rsid w:val="00C07218"/>
    <w:rsid w:val="00C10851"/>
    <w:rsid w:val="00C14F5B"/>
    <w:rsid w:val="00C20DDE"/>
    <w:rsid w:val="00C217EA"/>
    <w:rsid w:val="00C22550"/>
    <w:rsid w:val="00C244EC"/>
    <w:rsid w:val="00C27702"/>
    <w:rsid w:val="00C31076"/>
    <w:rsid w:val="00C33219"/>
    <w:rsid w:val="00C347FB"/>
    <w:rsid w:val="00C3701A"/>
    <w:rsid w:val="00C40BE9"/>
    <w:rsid w:val="00C4190C"/>
    <w:rsid w:val="00C41F3B"/>
    <w:rsid w:val="00C4204C"/>
    <w:rsid w:val="00C42978"/>
    <w:rsid w:val="00C43BB6"/>
    <w:rsid w:val="00C4698D"/>
    <w:rsid w:val="00C5153A"/>
    <w:rsid w:val="00C5164E"/>
    <w:rsid w:val="00C530DD"/>
    <w:rsid w:val="00C568D7"/>
    <w:rsid w:val="00C56A5A"/>
    <w:rsid w:val="00C570BE"/>
    <w:rsid w:val="00C57B85"/>
    <w:rsid w:val="00C605E0"/>
    <w:rsid w:val="00C61619"/>
    <w:rsid w:val="00C61C10"/>
    <w:rsid w:val="00C6210B"/>
    <w:rsid w:val="00C63B6E"/>
    <w:rsid w:val="00C65C7C"/>
    <w:rsid w:val="00C65E5D"/>
    <w:rsid w:val="00C66103"/>
    <w:rsid w:val="00C7294A"/>
    <w:rsid w:val="00C73E0A"/>
    <w:rsid w:val="00C74C68"/>
    <w:rsid w:val="00C76899"/>
    <w:rsid w:val="00C80067"/>
    <w:rsid w:val="00C827F3"/>
    <w:rsid w:val="00C857EC"/>
    <w:rsid w:val="00C91143"/>
    <w:rsid w:val="00C94B9C"/>
    <w:rsid w:val="00CA1442"/>
    <w:rsid w:val="00CA1447"/>
    <w:rsid w:val="00CA331B"/>
    <w:rsid w:val="00CA4A24"/>
    <w:rsid w:val="00CA552C"/>
    <w:rsid w:val="00CA626A"/>
    <w:rsid w:val="00CB1297"/>
    <w:rsid w:val="00CB2766"/>
    <w:rsid w:val="00CB337D"/>
    <w:rsid w:val="00CB38BB"/>
    <w:rsid w:val="00CB3DEC"/>
    <w:rsid w:val="00CB71DA"/>
    <w:rsid w:val="00CC18F7"/>
    <w:rsid w:val="00CC6E82"/>
    <w:rsid w:val="00CC7F64"/>
    <w:rsid w:val="00CD5983"/>
    <w:rsid w:val="00CD655F"/>
    <w:rsid w:val="00CE25E3"/>
    <w:rsid w:val="00CE50D1"/>
    <w:rsid w:val="00CE552D"/>
    <w:rsid w:val="00CE5CB3"/>
    <w:rsid w:val="00CE7F84"/>
    <w:rsid w:val="00CF14F0"/>
    <w:rsid w:val="00CF7D20"/>
    <w:rsid w:val="00D12B7B"/>
    <w:rsid w:val="00D17C18"/>
    <w:rsid w:val="00D20AFC"/>
    <w:rsid w:val="00D22162"/>
    <w:rsid w:val="00D2321B"/>
    <w:rsid w:val="00D24524"/>
    <w:rsid w:val="00D25A04"/>
    <w:rsid w:val="00D27631"/>
    <w:rsid w:val="00D31634"/>
    <w:rsid w:val="00D32140"/>
    <w:rsid w:val="00D32588"/>
    <w:rsid w:val="00D330D6"/>
    <w:rsid w:val="00D33C89"/>
    <w:rsid w:val="00D34F53"/>
    <w:rsid w:val="00D408AF"/>
    <w:rsid w:val="00D41BC9"/>
    <w:rsid w:val="00D43E57"/>
    <w:rsid w:val="00D455FC"/>
    <w:rsid w:val="00D4670D"/>
    <w:rsid w:val="00D576F3"/>
    <w:rsid w:val="00D57CEE"/>
    <w:rsid w:val="00D62257"/>
    <w:rsid w:val="00D62644"/>
    <w:rsid w:val="00D644C3"/>
    <w:rsid w:val="00D64E98"/>
    <w:rsid w:val="00D65BCC"/>
    <w:rsid w:val="00D669DB"/>
    <w:rsid w:val="00D6782B"/>
    <w:rsid w:val="00D67BB8"/>
    <w:rsid w:val="00D7080E"/>
    <w:rsid w:val="00D7682B"/>
    <w:rsid w:val="00D77B6B"/>
    <w:rsid w:val="00D814E3"/>
    <w:rsid w:val="00D81B2C"/>
    <w:rsid w:val="00D82655"/>
    <w:rsid w:val="00D82B60"/>
    <w:rsid w:val="00D8323B"/>
    <w:rsid w:val="00D84044"/>
    <w:rsid w:val="00D84494"/>
    <w:rsid w:val="00D85016"/>
    <w:rsid w:val="00D90144"/>
    <w:rsid w:val="00D90CD0"/>
    <w:rsid w:val="00D91101"/>
    <w:rsid w:val="00D9666A"/>
    <w:rsid w:val="00DA4AB9"/>
    <w:rsid w:val="00DB33C5"/>
    <w:rsid w:val="00DB3AB7"/>
    <w:rsid w:val="00DB5C99"/>
    <w:rsid w:val="00DB662E"/>
    <w:rsid w:val="00DB6B2B"/>
    <w:rsid w:val="00DC22EC"/>
    <w:rsid w:val="00DD196E"/>
    <w:rsid w:val="00DD5B89"/>
    <w:rsid w:val="00DE37BE"/>
    <w:rsid w:val="00DE4681"/>
    <w:rsid w:val="00DE7F9C"/>
    <w:rsid w:val="00DF1717"/>
    <w:rsid w:val="00DF1E6A"/>
    <w:rsid w:val="00DF4591"/>
    <w:rsid w:val="00DF45E1"/>
    <w:rsid w:val="00DF5CE5"/>
    <w:rsid w:val="00E00C24"/>
    <w:rsid w:val="00E06C3E"/>
    <w:rsid w:val="00E10167"/>
    <w:rsid w:val="00E15CFF"/>
    <w:rsid w:val="00E16531"/>
    <w:rsid w:val="00E207CB"/>
    <w:rsid w:val="00E219E4"/>
    <w:rsid w:val="00E21AED"/>
    <w:rsid w:val="00E26AF1"/>
    <w:rsid w:val="00E272F3"/>
    <w:rsid w:val="00E301D5"/>
    <w:rsid w:val="00E32E4D"/>
    <w:rsid w:val="00E32E90"/>
    <w:rsid w:val="00E33A00"/>
    <w:rsid w:val="00E33EFD"/>
    <w:rsid w:val="00E34B0D"/>
    <w:rsid w:val="00E42ADD"/>
    <w:rsid w:val="00E44C67"/>
    <w:rsid w:val="00E45318"/>
    <w:rsid w:val="00E471D4"/>
    <w:rsid w:val="00E50E34"/>
    <w:rsid w:val="00E54070"/>
    <w:rsid w:val="00E544E8"/>
    <w:rsid w:val="00E54575"/>
    <w:rsid w:val="00E553A5"/>
    <w:rsid w:val="00E56BCD"/>
    <w:rsid w:val="00E570C9"/>
    <w:rsid w:val="00E7014D"/>
    <w:rsid w:val="00E77487"/>
    <w:rsid w:val="00E8361E"/>
    <w:rsid w:val="00E849BC"/>
    <w:rsid w:val="00E85962"/>
    <w:rsid w:val="00E86200"/>
    <w:rsid w:val="00E866FA"/>
    <w:rsid w:val="00E923EB"/>
    <w:rsid w:val="00E93C85"/>
    <w:rsid w:val="00E94976"/>
    <w:rsid w:val="00E94BF8"/>
    <w:rsid w:val="00EA0F55"/>
    <w:rsid w:val="00EA2F47"/>
    <w:rsid w:val="00EA53C6"/>
    <w:rsid w:val="00EA5D3A"/>
    <w:rsid w:val="00EA6122"/>
    <w:rsid w:val="00EB1076"/>
    <w:rsid w:val="00EB4E22"/>
    <w:rsid w:val="00EB5F63"/>
    <w:rsid w:val="00EB7489"/>
    <w:rsid w:val="00EC2589"/>
    <w:rsid w:val="00EC7B36"/>
    <w:rsid w:val="00ED7875"/>
    <w:rsid w:val="00ED7ACD"/>
    <w:rsid w:val="00EE156D"/>
    <w:rsid w:val="00EE18C6"/>
    <w:rsid w:val="00EE2C4B"/>
    <w:rsid w:val="00EE557C"/>
    <w:rsid w:val="00EE7504"/>
    <w:rsid w:val="00EF47C1"/>
    <w:rsid w:val="00EF62E9"/>
    <w:rsid w:val="00EF6DC0"/>
    <w:rsid w:val="00EF74E5"/>
    <w:rsid w:val="00EF7DBB"/>
    <w:rsid w:val="00F00213"/>
    <w:rsid w:val="00F014A2"/>
    <w:rsid w:val="00F02DD1"/>
    <w:rsid w:val="00F0427A"/>
    <w:rsid w:val="00F054DB"/>
    <w:rsid w:val="00F11920"/>
    <w:rsid w:val="00F21BBF"/>
    <w:rsid w:val="00F23FF4"/>
    <w:rsid w:val="00F24A51"/>
    <w:rsid w:val="00F25F56"/>
    <w:rsid w:val="00F31CD1"/>
    <w:rsid w:val="00F3373E"/>
    <w:rsid w:val="00F34080"/>
    <w:rsid w:val="00F353C3"/>
    <w:rsid w:val="00F35D80"/>
    <w:rsid w:val="00F36BA5"/>
    <w:rsid w:val="00F4339F"/>
    <w:rsid w:val="00F44805"/>
    <w:rsid w:val="00F45042"/>
    <w:rsid w:val="00F45BBB"/>
    <w:rsid w:val="00F47447"/>
    <w:rsid w:val="00F527EC"/>
    <w:rsid w:val="00F52AEB"/>
    <w:rsid w:val="00F53F4E"/>
    <w:rsid w:val="00F546B8"/>
    <w:rsid w:val="00F63B24"/>
    <w:rsid w:val="00F64E74"/>
    <w:rsid w:val="00F665EE"/>
    <w:rsid w:val="00F7274F"/>
    <w:rsid w:val="00F7542C"/>
    <w:rsid w:val="00F84C2D"/>
    <w:rsid w:val="00F860C3"/>
    <w:rsid w:val="00F93DCB"/>
    <w:rsid w:val="00F952D0"/>
    <w:rsid w:val="00F9569E"/>
    <w:rsid w:val="00F960CB"/>
    <w:rsid w:val="00FA042C"/>
    <w:rsid w:val="00FA109D"/>
    <w:rsid w:val="00FA2F33"/>
    <w:rsid w:val="00FA610F"/>
    <w:rsid w:val="00FA7431"/>
    <w:rsid w:val="00FA74AD"/>
    <w:rsid w:val="00FB1B8F"/>
    <w:rsid w:val="00FB300A"/>
    <w:rsid w:val="00FB50E1"/>
    <w:rsid w:val="00FC3E68"/>
    <w:rsid w:val="00FC5613"/>
    <w:rsid w:val="00FC7798"/>
    <w:rsid w:val="00FD1660"/>
    <w:rsid w:val="00FD2B61"/>
    <w:rsid w:val="00FD3517"/>
    <w:rsid w:val="00FD3C3E"/>
    <w:rsid w:val="00FD7934"/>
    <w:rsid w:val="00FE29A4"/>
    <w:rsid w:val="00FE460E"/>
    <w:rsid w:val="00FE77C2"/>
    <w:rsid w:val="00FE7ABC"/>
    <w:rsid w:val="00FF2F39"/>
    <w:rsid w:val="00FF3380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1B3EDC-D3EA-48C5-9340-4DA1B941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spacing w:beforeAutospacing="1" w:afterAutospacing="1" w:line="240" w:lineRule="auto"/>
      <w:outlineLvl w:val="0"/>
    </w:pPr>
    <w:rPr>
      <w:b/>
      <w:bCs/>
      <w:color w:val="auto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/>
      <w:b/>
      <w:sz w:val="48"/>
      <w:lang w:val="x-none" w:eastAsia="ru-RU"/>
    </w:rPr>
  </w:style>
  <w:style w:type="character" w:customStyle="1" w:styleId="a3">
    <w:name w:val="Верхний колонтитул Знак"/>
    <w:uiPriority w:val="99"/>
    <w:locked/>
    <w:rPr>
      <w:rFonts w:cs="Times New Roman"/>
    </w:rPr>
  </w:style>
  <w:style w:type="character" w:customStyle="1" w:styleId="a4">
    <w:name w:val="Нижний колонтитул Знак"/>
    <w:uiPriority w:val="99"/>
    <w:semiHidden/>
    <w:locked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blk">
    <w:name w:val="blk"/>
    <w:uiPriority w:val="99"/>
    <w:rPr>
      <w:rFonts w:cs="Times New Roman"/>
    </w:rPr>
  </w:style>
  <w:style w:type="paragraph" w:customStyle="1" w:styleId="11">
    <w:name w:val="Заголовок1"/>
    <w:basedOn w:val="a"/>
    <w:next w:val="a6"/>
    <w:uiPriority w:val="99"/>
    <w:rsid w:val="0014577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145771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8">
    <w:name w:val="List"/>
    <w:basedOn w:val="a6"/>
    <w:uiPriority w:val="99"/>
    <w:rsid w:val="00145771"/>
  </w:style>
  <w:style w:type="paragraph" w:styleId="a9">
    <w:name w:val="caption"/>
    <w:basedOn w:val="a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a">
    <w:name w:val="index heading"/>
    <w:basedOn w:val="a"/>
    <w:uiPriority w:val="99"/>
    <w:semiHidden/>
    <w:rsid w:val="00145771"/>
    <w:pPr>
      <w:suppressLineNumbers/>
    </w:p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color w:val="00000A"/>
      <w:sz w:val="22"/>
      <w:szCs w:val="22"/>
    </w:rPr>
  </w:style>
  <w:style w:type="paragraph" w:customStyle="1" w:styleId="ConsPlusTitle">
    <w:name w:val="ConsPlusTitle"/>
    <w:uiPriority w:val="99"/>
    <w:pPr>
      <w:widowControl w:val="0"/>
    </w:pPr>
    <w:rPr>
      <w:rFonts w:cs="Calibri"/>
      <w:b/>
      <w:bCs/>
      <w:color w:val="00000A"/>
      <w:sz w:val="22"/>
      <w:szCs w:val="22"/>
    </w:rPr>
  </w:style>
  <w:style w:type="paragraph" w:styleId="ab">
    <w:name w:val="head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b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c">
    <w:name w:val="footer"/>
    <w:basedOn w:val="a"/>
    <w:link w:val="14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c"/>
    <w:uiPriority w:val="99"/>
    <w:semiHidden/>
    <w:locked/>
    <w:rPr>
      <w:rFonts w:eastAsia="Times New Roman" w:cs="Calibri"/>
      <w:color w:val="00000A"/>
      <w:lang w:val="x-none" w:eastAsia="en-US"/>
    </w:rPr>
  </w:style>
  <w:style w:type="paragraph" w:styleId="ad">
    <w:name w:val="Normal (Web)"/>
    <w:basedOn w:val="a"/>
    <w:uiPriority w:val="99"/>
    <w:semiHidden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pcenter">
    <w:name w:val="pcenter"/>
    <w:basedOn w:val="a"/>
    <w:uiPriority w:val="99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7F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F6B3C"/>
    <w:rPr>
      <w:rFonts w:ascii="Tahoma" w:hAnsi="Tahoma"/>
      <w:color w:val="00000A"/>
      <w:sz w:val="16"/>
      <w:lang w:val="x-none" w:eastAsia="en-US"/>
    </w:rPr>
  </w:style>
  <w:style w:type="paragraph" w:styleId="af0">
    <w:name w:val="List Paragraph"/>
    <w:basedOn w:val="a"/>
    <w:uiPriority w:val="99"/>
    <w:qFormat/>
    <w:rsid w:val="00D43E57"/>
    <w:pPr>
      <w:ind w:left="720"/>
    </w:pPr>
  </w:style>
  <w:style w:type="paragraph" w:styleId="af1">
    <w:name w:val="footnote text"/>
    <w:basedOn w:val="a"/>
    <w:link w:val="af2"/>
    <w:uiPriority w:val="99"/>
    <w:semiHidden/>
    <w:rsid w:val="009F720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locked/>
    <w:rsid w:val="009F720E"/>
    <w:rPr>
      <w:color w:val="00000A"/>
      <w:lang w:val="x-none" w:eastAsia="en-US"/>
    </w:rPr>
  </w:style>
  <w:style w:type="character" w:styleId="af3">
    <w:name w:val="footnote reference"/>
    <w:uiPriority w:val="99"/>
    <w:semiHidden/>
    <w:rsid w:val="009F720E"/>
    <w:rPr>
      <w:rFonts w:cs="Times New Roman"/>
      <w:vertAlign w:val="superscript"/>
    </w:rPr>
  </w:style>
  <w:style w:type="paragraph" w:styleId="af4">
    <w:name w:val="Revision"/>
    <w:hidden/>
    <w:uiPriority w:val="99"/>
    <w:semiHidden/>
    <w:rsid w:val="006F04A0"/>
    <w:rPr>
      <w:rFonts w:cs="Calibri"/>
      <w:color w:val="00000A"/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664B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092FC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92FC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92FC1"/>
    <w:rPr>
      <w:rFonts w:cs="Calibri"/>
      <w:color w:val="00000A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92FC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92FC1"/>
    <w:rPr>
      <w:rFonts w:cs="Calibri"/>
      <w:b/>
      <w:bCs/>
      <w:color w:val="00000A"/>
      <w:lang w:eastAsia="en-US"/>
    </w:rPr>
  </w:style>
  <w:style w:type="character" w:customStyle="1" w:styleId="ConsPlusNormal0">
    <w:name w:val="ConsPlusNormal Знак"/>
    <w:link w:val="ConsPlusNormal"/>
    <w:locked/>
    <w:rsid w:val="00B364BF"/>
    <w:rPr>
      <w:rFonts w:cs="Calibri"/>
      <w:color w:val="00000A"/>
      <w:sz w:val="22"/>
      <w:szCs w:val="22"/>
    </w:rPr>
  </w:style>
  <w:style w:type="character" w:styleId="afb">
    <w:name w:val="Hyperlink"/>
    <w:basedOn w:val="a0"/>
    <w:uiPriority w:val="99"/>
    <w:semiHidden/>
    <w:unhideWhenUsed/>
    <w:rsid w:val="00B21676"/>
    <w:rPr>
      <w:color w:val="0000FF" w:themeColor="hyperlink"/>
      <w:u w:val="single"/>
    </w:rPr>
  </w:style>
  <w:style w:type="paragraph" w:styleId="afc">
    <w:name w:val="No Spacing"/>
    <w:uiPriority w:val="1"/>
    <w:qFormat/>
    <w:rsid w:val="009F56F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9B410571D3B2D349CE442788785B63B520E2BA7BA1FBEF0C4EDDB32988V4e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7977-FFC3-4482-8E3D-0CF4B93F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БЛАГОУСТРОЙСТВА ТЕРРИТОРИИ МУНИЦИПАЛЬНОГО ОБРАЗОВАНИЯ</vt:lpstr>
    </vt:vector>
  </TitlesOfParts>
  <Company>1</Company>
  <LinksUpToDate>false</LinksUpToDate>
  <CharactersWithSpaces>11366</CharactersWithSpaces>
  <SharedDoc>false</SharedDoc>
  <HLinks>
    <vt:vector size="12" baseType="variant"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consultantplus://offline/ref=3046A43039EFE28E58FF9B410571D3B2D240C24A218B25516BEC2CE0BDV7e4F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consultantplus://offline/ref=3046A43039EFE28E58FF9B410571D3B2D240C7442F8025516BEC2CE0BDV7e4F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БЛАГОУСТРОЙСТВА ТЕРРИТОРИИ МУНИЦИПАЛЬНОГО ОБРАЗОВАНИЯ</dc:title>
  <dc:creator>Мальцев Роман Николаевич</dc:creator>
  <cp:lastModifiedBy>RePack by SPecialiST</cp:lastModifiedBy>
  <cp:revision>6</cp:revision>
  <cp:lastPrinted>2023-03-15T13:44:00Z</cp:lastPrinted>
  <dcterms:created xsi:type="dcterms:W3CDTF">2023-06-06T13:16:00Z</dcterms:created>
  <dcterms:modified xsi:type="dcterms:W3CDTF">2023-06-07T05:54:00Z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