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BAB" w:rsidRPr="007B4128" w:rsidRDefault="00AA1BAB" w:rsidP="00AA1B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B4128">
        <w:rPr>
          <w:rFonts w:ascii="Times New Roman" w:eastAsia="Times New Roman" w:hAnsi="Times New Roman" w:cs="Times New Roman"/>
          <w:sz w:val="26"/>
          <w:szCs w:val="26"/>
          <w:lang w:eastAsia="zh-CN"/>
        </w:rPr>
        <w:t>ПРОЕКТ</w:t>
      </w:r>
    </w:p>
    <w:p w:rsidR="00AA1BAB" w:rsidRPr="00AA1BAB" w:rsidRDefault="00AA1BAB" w:rsidP="00AA1B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x-none" w:eastAsia="zh-CN"/>
        </w:rPr>
      </w:pPr>
      <w:r w:rsidRPr="00AA1BAB">
        <w:rPr>
          <w:rFonts w:ascii="Times New Roman" w:eastAsia="Times New Roman" w:hAnsi="Times New Roman" w:cs="Times New Roman"/>
          <w:sz w:val="26"/>
          <w:szCs w:val="26"/>
          <w:lang w:val="x-none" w:eastAsia="zh-CN"/>
        </w:rPr>
        <w:t xml:space="preserve">Администрация </w:t>
      </w:r>
    </w:p>
    <w:p w:rsidR="00AA1BAB" w:rsidRPr="00AA1BAB" w:rsidRDefault="00AA1BAB" w:rsidP="00AA1B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x-none" w:eastAsia="zh-CN"/>
        </w:rPr>
      </w:pPr>
      <w:r w:rsidRPr="00AA1BAB">
        <w:rPr>
          <w:rFonts w:ascii="Times New Roman" w:eastAsia="Times New Roman" w:hAnsi="Times New Roman" w:cs="Times New Roman"/>
          <w:sz w:val="26"/>
          <w:szCs w:val="26"/>
          <w:lang w:val="x-none" w:eastAsia="zh-CN"/>
        </w:rPr>
        <w:t>Мичуринского сельского поселения</w:t>
      </w:r>
    </w:p>
    <w:p w:rsidR="00AA1BAB" w:rsidRPr="00AA1BAB" w:rsidRDefault="00AA1BAB" w:rsidP="00AA1B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x-none" w:eastAsia="zh-CN"/>
        </w:rPr>
      </w:pPr>
      <w:proofErr w:type="spellStart"/>
      <w:r w:rsidRPr="00AA1BAB">
        <w:rPr>
          <w:rFonts w:ascii="Times New Roman" w:eastAsia="Times New Roman" w:hAnsi="Times New Roman" w:cs="Times New Roman"/>
          <w:sz w:val="26"/>
          <w:szCs w:val="26"/>
          <w:lang w:val="x-none" w:eastAsia="zh-CN"/>
        </w:rPr>
        <w:t>Камышинского</w:t>
      </w:r>
      <w:proofErr w:type="spellEnd"/>
      <w:r w:rsidRPr="00AA1BAB">
        <w:rPr>
          <w:rFonts w:ascii="Times New Roman" w:eastAsia="Times New Roman" w:hAnsi="Times New Roman" w:cs="Times New Roman"/>
          <w:sz w:val="26"/>
          <w:szCs w:val="26"/>
          <w:lang w:val="x-none" w:eastAsia="zh-CN"/>
        </w:rPr>
        <w:t xml:space="preserve"> муниципального района</w:t>
      </w:r>
    </w:p>
    <w:p w:rsidR="00AA1BAB" w:rsidRPr="00AA1BAB" w:rsidRDefault="00AA1BAB" w:rsidP="00AA1B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x-none" w:eastAsia="zh-CN"/>
        </w:rPr>
      </w:pPr>
      <w:r w:rsidRPr="00AA1BAB">
        <w:rPr>
          <w:rFonts w:ascii="Times New Roman" w:eastAsia="Times New Roman" w:hAnsi="Times New Roman" w:cs="Times New Roman"/>
          <w:sz w:val="26"/>
          <w:szCs w:val="26"/>
          <w:lang w:val="x-none" w:eastAsia="zh-CN"/>
        </w:rPr>
        <w:t>Волгоградской области</w:t>
      </w:r>
    </w:p>
    <w:p w:rsidR="00AA1BAB" w:rsidRPr="00AA1BAB" w:rsidRDefault="00AA1BAB" w:rsidP="00AA1B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x-none" w:eastAsia="zh-CN"/>
        </w:rPr>
      </w:pPr>
    </w:p>
    <w:p w:rsidR="00AA1BAB" w:rsidRPr="00AA1BAB" w:rsidRDefault="00AA1BAB" w:rsidP="00AA1B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x-none" w:eastAsia="zh-CN"/>
        </w:rPr>
      </w:pPr>
      <w:r w:rsidRPr="00AA1BAB">
        <w:rPr>
          <w:rFonts w:ascii="Times New Roman" w:eastAsia="Times New Roman" w:hAnsi="Times New Roman" w:cs="Times New Roman"/>
          <w:sz w:val="26"/>
          <w:szCs w:val="26"/>
          <w:lang w:val="x-none" w:eastAsia="zh-CN"/>
        </w:rPr>
        <w:t xml:space="preserve">ПОСТАНОВЛЕНИЕ </w:t>
      </w:r>
    </w:p>
    <w:p w:rsidR="00AA1BAB" w:rsidRPr="00AA1BAB" w:rsidRDefault="00AA1BAB" w:rsidP="00AA1B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x-none" w:eastAsia="zh-CN"/>
        </w:rPr>
      </w:pPr>
    </w:p>
    <w:p w:rsidR="00AA1BAB" w:rsidRPr="00AA1BAB" w:rsidRDefault="00AA1BAB" w:rsidP="00AA1BA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AA1BAB">
        <w:rPr>
          <w:rFonts w:ascii="Times New Roman" w:eastAsia="Times New Roman" w:hAnsi="Times New Roman" w:cs="Times New Roman"/>
          <w:sz w:val="26"/>
          <w:szCs w:val="26"/>
          <w:lang w:val="x-none" w:eastAsia="zh-CN"/>
        </w:rPr>
        <w:t>от</w:t>
      </w:r>
      <w:r w:rsidRPr="00AA1BAB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 w:rsidRPr="007B4128">
        <w:rPr>
          <w:rFonts w:ascii="Times New Roman" w:eastAsia="Times New Roman" w:hAnsi="Times New Roman" w:cs="Times New Roman"/>
          <w:sz w:val="26"/>
          <w:szCs w:val="26"/>
          <w:lang w:eastAsia="zh-CN"/>
        </w:rPr>
        <w:t>«__»____</w:t>
      </w:r>
      <w:r w:rsidRPr="00AA1BAB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.2025 </w:t>
      </w:r>
      <w:r w:rsidRPr="00AA1BAB">
        <w:rPr>
          <w:rFonts w:ascii="Times New Roman" w:eastAsia="Times New Roman" w:hAnsi="Times New Roman" w:cs="Times New Roman"/>
          <w:sz w:val="26"/>
          <w:szCs w:val="26"/>
          <w:lang w:val="x-none" w:eastAsia="zh-CN"/>
        </w:rPr>
        <w:t xml:space="preserve">г.                                                                                            </w:t>
      </w:r>
      <w:r w:rsidRPr="00AA1BAB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       </w:t>
      </w:r>
      <w:r w:rsidRPr="00AA1BAB">
        <w:rPr>
          <w:rFonts w:ascii="Times New Roman" w:eastAsia="Times New Roman" w:hAnsi="Times New Roman" w:cs="Times New Roman"/>
          <w:sz w:val="26"/>
          <w:szCs w:val="26"/>
          <w:lang w:val="x-none" w:eastAsia="zh-CN"/>
        </w:rPr>
        <w:t xml:space="preserve">  № </w:t>
      </w:r>
    </w:p>
    <w:tbl>
      <w:tblPr>
        <w:tblW w:w="10202" w:type="dxa"/>
        <w:tblInd w:w="-34" w:type="dxa"/>
        <w:tblLook w:val="04A0" w:firstRow="1" w:lastRow="0" w:firstColumn="1" w:lastColumn="0" w:noHBand="0" w:noVBand="1"/>
      </w:tblPr>
      <w:tblGrid>
        <w:gridCol w:w="5380"/>
        <w:gridCol w:w="4822"/>
      </w:tblGrid>
      <w:tr w:rsidR="00AA1BAB" w:rsidRPr="00AA1BAB" w:rsidTr="00AA1BAB">
        <w:trPr>
          <w:trHeight w:val="3682"/>
        </w:trPr>
        <w:tc>
          <w:tcPr>
            <w:tcW w:w="5380" w:type="dxa"/>
          </w:tcPr>
          <w:p w:rsidR="00AA1BAB" w:rsidRPr="00AA1BAB" w:rsidRDefault="00AA1BAB" w:rsidP="00AA1B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A1BAB" w:rsidRPr="00AA1BAB" w:rsidRDefault="00AA1BAB" w:rsidP="00AA1B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412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 утверждении </w:t>
            </w:r>
            <w:proofErr w:type="gramStart"/>
            <w:r w:rsidRPr="007B4128">
              <w:rPr>
                <w:rFonts w:ascii="Times New Roman" w:eastAsia="Times New Roman" w:hAnsi="Times New Roman" w:cs="Times New Roman"/>
                <w:sz w:val="26"/>
                <w:szCs w:val="26"/>
              </w:rPr>
              <w:t>перечня  мест</w:t>
            </w:r>
            <w:proofErr w:type="gramEnd"/>
            <w:r w:rsidRPr="007B412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на которые запрещается возвращать животных без владельцев, и перечня лиц, уполномоченных на принятие решений о возврате животных без владельцев на прежние места обитания животных без владельцев на территории Мичуринского сельского поселения </w:t>
            </w:r>
            <w:proofErr w:type="spellStart"/>
            <w:r w:rsidRPr="007B4128">
              <w:rPr>
                <w:rFonts w:ascii="Times New Roman" w:eastAsia="Times New Roman" w:hAnsi="Times New Roman" w:cs="Times New Roman"/>
                <w:sz w:val="26"/>
                <w:szCs w:val="26"/>
              </w:rPr>
              <w:t>Камышинского</w:t>
            </w:r>
            <w:proofErr w:type="spellEnd"/>
            <w:r w:rsidRPr="007B412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муниципального района Волгоградской области</w:t>
            </w:r>
          </w:p>
        </w:tc>
        <w:tc>
          <w:tcPr>
            <w:tcW w:w="4822" w:type="dxa"/>
          </w:tcPr>
          <w:p w:rsidR="00AA1BAB" w:rsidRPr="00AA1BAB" w:rsidRDefault="00AA1BAB" w:rsidP="00AA1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097032" w:rsidRPr="007B4128" w:rsidRDefault="00097032" w:rsidP="000970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097032" w:rsidRPr="007B4128" w:rsidRDefault="00097032" w:rsidP="00AA1BA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4128">
        <w:rPr>
          <w:rFonts w:ascii="Times New Roman" w:hAnsi="Times New Roman" w:cs="Times New Roman"/>
          <w:sz w:val="26"/>
          <w:szCs w:val="26"/>
        </w:rPr>
        <w:t xml:space="preserve">В соответствии с ч. 6.1 ст. 18 Федерального закона от 27.12.2018 № 498-ФЗ «Об ответственном обращении с животными и о внесении изменений в отдельные акты Российской Федерации», пунктом 14 статьи 14.1 Федерального закона от 06.10.2003 № 131-ФЗ «Об общих принципах организации местного самоуправления в Российской Федерации, </w:t>
      </w:r>
      <w:bookmarkStart w:id="0" w:name="_GoBack"/>
      <w:bookmarkEnd w:id="0"/>
      <w:r w:rsidR="00AA1BAB" w:rsidRPr="007B4128">
        <w:rPr>
          <w:rFonts w:ascii="Times New Roman" w:hAnsi="Times New Roman" w:cs="Times New Roman"/>
          <w:sz w:val="26"/>
          <w:szCs w:val="26"/>
        </w:rPr>
        <w:t>руководствуясь Уставом</w:t>
      </w:r>
      <w:r w:rsidR="00AA1BAB" w:rsidRPr="007B4128">
        <w:rPr>
          <w:rFonts w:ascii="Times New Roman" w:hAnsi="Times New Roman" w:cs="Times New Roman"/>
          <w:bCs/>
          <w:sz w:val="26"/>
          <w:szCs w:val="26"/>
        </w:rPr>
        <w:t xml:space="preserve"> Мичуринского сельского поселения </w:t>
      </w:r>
      <w:proofErr w:type="spellStart"/>
      <w:r w:rsidR="00AA1BAB" w:rsidRPr="007B4128">
        <w:rPr>
          <w:rFonts w:ascii="Times New Roman" w:hAnsi="Times New Roman" w:cs="Times New Roman"/>
          <w:bCs/>
          <w:sz w:val="26"/>
          <w:szCs w:val="26"/>
        </w:rPr>
        <w:t>Камышинского</w:t>
      </w:r>
      <w:proofErr w:type="spellEnd"/>
      <w:r w:rsidR="00AA1BAB" w:rsidRPr="007B4128">
        <w:rPr>
          <w:rFonts w:ascii="Times New Roman" w:hAnsi="Times New Roman" w:cs="Times New Roman"/>
          <w:bCs/>
          <w:sz w:val="26"/>
          <w:szCs w:val="26"/>
        </w:rPr>
        <w:t xml:space="preserve"> муниципального района Волгоградской области</w:t>
      </w:r>
      <w:r w:rsidR="00AA1BAB" w:rsidRPr="007B4128">
        <w:rPr>
          <w:rFonts w:ascii="Times New Roman" w:hAnsi="Times New Roman" w:cs="Times New Roman"/>
          <w:sz w:val="26"/>
          <w:szCs w:val="26"/>
        </w:rPr>
        <w:t xml:space="preserve">, </w:t>
      </w:r>
      <w:r w:rsidR="00AA1BAB" w:rsidRPr="00224421">
        <w:rPr>
          <w:rFonts w:ascii="Times New Roman" w:hAnsi="Times New Roman" w:cs="Times New Roman"/>
          <w:bCs/>
          <w:sz w:val="26"/>
          <w:szCs w:val="26"/>
        </w:rPr>
        <w:t xml:space="preserve">согласно информации </w:t>
      </w:r>
      <w:proofErr w:type="spellStart"/>
      <w:r w:rsidR="00AA1BAB" w:rsidRPr="00224421">
        <w:rPr>
          <w:rFonts w:ascii="Times New Roman" w:hAnsi="Times New Roman" w:cs="Times New Roman"/>
          <w:bCs/>
          <w:sz w:val="26"/>
          <w:szCs w:val="26"/>
        </w:rPr>
        <w:t>Камышинской</w:t>
      </w:r>
      <w:proofErr w:type="spellEnd"/>
      <w:r w:rsidR="00AA1BAB" w:rsidRPr="00224421">
        <w:rPr>
          <w:rFonts w:ascii="Times New Roman" w:hAnsi="Times New Roman" w:cs="Times New Roman"/>
          <w:bCs/>
          <w:sz w:val="26"/>
          <w:szCs w:val="26"/>
        </w:rPr>
        <w:t xml:space="preserve"> городской прокуратуры от 18.08.2025 № 70-60-2025,</w:t>
      </w:r>
      <w:r w:rsidR="00AA1BAB" w:rsidRPr="007B412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A1BAB" w:rsidRPr="007B4128">
        <w:rPr>
          <w:rFonts w:ascii="Times New Roman" w:hAnsi="Times New Roman" w:cs="Times New Roman"/>
          <w:sz w:val="26"/>
          <w:szCs w:val="26"/>
        </w:rPr>
        <w:t>администрация</w:t>
      </w:r>
      <w:r w:rsidR="00AA1BAB" w:rsidRPr="007B4128">
        <w:rPr>
          <w:rFonts w:ascii="Times New Roman" w:hAnsi="Times New Roman" w:cs="Times New Roman"/>
          <w:bCs/>
          <w:sz w:val="26"/>
          <w:szCs w:val="26"/>
        </w:rPr>
        <w:t xml:space="preserve"> Мичуринского сельского поселения </w:t>
      </w:r>
      <w:proofErr w:type="spellStart"/>
      <w:r w:rsidR="00AA1BAB" w:rsidRPr="007B4128">
        <w:rPr>
          <w:rFonts w:ascii="Times New Roman" w:hAnsi="Times New Roman" w:cs="Times New Roman"/>
          <w:bCs/>
          <w:sz w:val="26"/>
          <w:szCs w:val="26"/>
        </w:rPr>
        <w:t>Камышинского</w:t>
      </w:r>
      <w:proofErr w:type="spellEnd"/>
      <w:r w:rsidR="00AA1BAB" w:rsidRPr="007B4128">
        <w:rPr>
          <w:rFonts w:ascii="Times New Roman" w:hAnsi="Times New Roman" w:cs="Times New Roman"/>
          <w:bCs/>
          <w:sz w:val="26"/>
          <w:szCs w:val="26"/>
        </w:rPr>
        <w:t xml:space="preserve"> муниципального района Волгоградской области</w:t>
      </w:r>
      <w:r w:rsidR="00AA1BAB" w:rsidRPr="007B4128">
        <w:rPr>
          <w:rFonts w:ascii="Times New Roman" w:hAnsi="Times New Roman" w:cs="Times New Roman"/>
          <w:sz w:val="26"/>
          <w:szCs w:val="26"/>
        </w:rPr>
        <w:t xml:space="preserve"> постановляет:</w:t>
      </w:r>
    </w:p>
    <w:p w:rsidR="00AA1BAB" w:rsidRPr="007B4128" w:rsidRDefault="00AA1BAB" w:rsidP="00AA1BA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97032" w:rsidRPr="007B4128" w:rsidRDefault="00097032" w:rsidP="0009703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4128">
        <w:rPr>
          <w:rFonts w:ascii="Times New Roman" w:hAnsi="Times New Roman" w:cs="Times New Roman"/>
          <w:sz w:val="26"/>
          <w:szCs w:val="26"/>
        </w:rPr>
        <w:t xml:space="preserve">1. Утвердить Перечень мест, на которые запрещается возвращать животных без владельцев, </w:t>
      </w:r>
      <w:r w:rsidR="00AA1BAB" w:rsidRPr="007B4128">
        <w:rPr>
          <w:rFonts w:ascii="Times New Roman" w:eastAsia="Times New Roman" w:hAnsi="Times New Roman" w:cs="Times New Roman"/>
          <w:sz w:val="26"/>
          <w:szCs w:val="26"/>
        </w:rPr>
        <w:t xml:space="preserve">на территории Мичуринского сельского поселения </w:t>
      </w:r>
      <w:proofErr w:type="spellStart"/>
      <w:r w:rsidR="00AA1BAB" w:rsidRPr="007B4128">
        <w:rPr>
          <w:rFonts w:ascii="Times New Roman" w:eastAsia="Times New Roman" w:hAnsi="Times New Roman" w:cs="Times New Roman"/>
          <w:sz w:val="26"/>
          <w:szCs w:val="26"/>
        </w:rPr>
        <w:t>Камышинского</w:t>
      </w:r>
      <w:proofErr w:type="spellEnd"/>
      <w:r w:rsidR="00AA1BAB" w:rsidRPr="007B4128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района Волгоградской области</w:t>
      </w:r>
      <w:r w:rsidR="00AA1BAB" w:rsidRPr="007B4128">
        <w:rPr>
          <w:rFonts w:ascii="Times New Roman" w:hAnsi="Times New Roman" w:cs="Times New Roman"/>
          <w:sz w:val="26"/>
          <w:szCs w:val="26"/>
        </w:rPr>
        <w:t xml:space="preserve"> </w:t>
      </w:r>
      <w:r w:rsidR="006F6F2D">
        <w:rPr>
          <w:rFonts w:ascii="Times New Roman" w:hAnsi="Times New Roman" w:cs="Times New Roman"/>
          <w:sz w:val="26"/>
          <w:szCs w:val="26"/>
        </w:rPr>
        <w:t xml:space="preserve">согласно </w:t>
      </w:r>
      <w:r w:rsidRPr="007B4128">
        <w:rPr>
          <w:rFonts w:ascii="Times New Roman" w:hAnsi="Times New Roman" w:cs="Times New Roman"/>
          <w:sz w:val="26"/>
          <w:szCs w:val="26"/>
        </w:rPr>
        <w:t>приложени</w:t>
      </w:r>
      <w:r w:rsidR="006F6F2D">
        <w:rPr>
          <w:rFonts w:ascii="Times New Roman" w:hAnsi="Times New Roman" w:cs="Times New Roman"/>
          <w:sz w:val="26"/>
          <w:szCs w:val="26"/>
        </w:rPr>
        <w:t>ю</w:t>
      </w:r>
      <w:r w:rsidRPr="007B412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AA1BAB" w:rsidRPr="007B4128" w:rsidRDefault="00097032" w:rsidP="00AA1BA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24421">
        <w:rPr>
          <w:rFonts w:ascii="Times New Roman" w:hAnsi="Times New Roman" w:cs="Times New Roman"/>
          <w:sz w:val="26"/>
          <w:szCs w:val="26"/>
        </w:rPr>
        <w:t xml:space="preserve">2. </w:t>
      </w:r>
      <w:r w:rsidR="005A0CB2" w:rsidRPr="00224421">
        <w:rPr>
          <w:rFonts w:ascii="Times New Roman" w:hAnsi="Times New Roman" w:cs="Times New Roman"/>
          <w:sz w:val="26"/>
          <w:szCs w:val="26"/>
        </w:rPr>
        <w:t xml:space="preserve">Определить лицом, уполномоченным на принятие решения о возврате животных без владельцев на прежние места обитания </w:t>
      </w:r>
      <w:r w:rsidR="00AA1BAB" w:rsidRPr="00224421">
        <w:rPr>
          <w:rFonts w:ascii="Times New Roman" w:hAnsi="Times New Roman" w:cs="Times New Roman"/>
          <w:sz w:val="26"/>
          <w:szCs w:val="26"/>
        </w:rPr>
        <w:t xml:space="preserve">на территории Мичуринского сельского поселения </w:t>
      </w:r>
      <w:proofErr w:type="spellStart"/>
      <w:r w:rsidR="00AA1BAB" w:rsidRPr="00224421">
        <w:rPr>
          <w:rFonts w:ascii="Times New Roman" w:hAnsi="Times New Roman" w:cs="Times New Roman"/>
          <w:sz w:val="26"/>
          <w:szCs w:val="26"/>
        </w:rPr>
        <w:t>Камышинского</w:t>
      </w:r>
      <w:proofErr w:type="spellEnd"/>
      <w:r w:rsidR="00AA1BAB" w:rsidRPr="00224421">
        <w:rPr>
          <w:rFonts w:ascii="Times New Roman" w:hAnsi="Times New Roman" w:cs="Times New Roman"/>
          <w:sz w:val="26"/>
          <w:szCs w:val="26"/>
        </w:rPr>
        <w:t xml:space="preserve"> муниципального района Волгоградской области</w:t>
      </w:r>
      <w:r w:rsidR="005A0CB2" w:rsidRPr="00224421">
        <w:rPr>
          <w:rFonts w:ascii="Times New Roman" w:hAnsi="Times New Roman" w:cs="Times New Roman"/>
          <w:sz w:val="26"/>
          <w:szCs w:val="26"/>
        </w:rPr>
        <w:t>, руководителя организации, осуществляющей отлов животных без владельцев</w:t>
      </w:r>
      <w:r w:rsidRPr="00224421">
        <w:rPr>
          <w:rFonts w:ascii="Times New Roman" w:hAnsi="Times New Roman" w:cs="Times New Roman"/>
          <w:sz w:val="26"/>
          <w:szCs w:val="26"/>
        </w:rPr>
        <w:t>.</w:t>
      </w:r>
    </w:p>
    <w:p w:rsidR="007B4128" w:rsidRPr="007B4128" w:rsidRDefault="00AA1BAB" w:rsidP="007B4128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7B4128">
        <w:rPr>
          <w:rFonts w:ascii="Times New Roman" w:eastAsia="Times New Roman" w:hAnsi="Times New Roman" w:cs="Times New Roman"/>
          <w:bCs/>
          <w:sz w:val="26"/>
          <w:szCs w:val="26"/>
        </w:rPr>
        <w:t>3</w:t>
      </w:r>
      <w:r w:rsidRPr="00AA1BAB">
        <w:rPr>
          <w:rFonts w:ascii="Times New Roman" w:eastAsia="Times New Roman" w:hAnsi="Times New Roman" w:cs="Times New Roman"/>
          <w:bCs/>
          <w:sz w:val="26"/>
          <w:szCs w:val="26"/>
        </w:rPr>
        <w:t>. В соответствии со статьей 5 Закона Волгоградской области от 26.12.2008 № 1816-ОД «О порядке организации и ведения регистра муниципальных правовых актов Волгоградской области» направить копию настоящего постановления для включения в Регистр в течение 30 д</w:t>
      </w:r>
      <w:r w:rsidR="007B4128" w:rsidRPr="007B4128">
        <w:rPr>
          <w:rFonts w:ascii="Times New Roman" w:eastAsia="Times New Roman" w:hAnsi="Times New Roman" w:cs="Times New Roman"/>
          <w:bCs/>
          <w:sz w:val="26"/>
          <w:szCs w:val="26"/>
        </w:rPr>
        <w:t>ней со дня его принятия.</w:t>
      </w:r>
      <w:r w:rsidRPr="007B4128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</w:p>
    <w:p w:rsidR="00AA1BAB" w:rsidRPr="00AA1BAB" w:rsidRDefault="00AA1BAB" w:rsidP="007B412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4128">
        <w:rPr>
          <w:rFonts w:ascii="Times New Roman" w:eastAsia="Times New Roman" w:hAnsi="Times New Roman" w:cs="Times New Roman"/>
          <w:bCs/>
          <w:sz w:val="26"/>
          <w:szCs w:val="26"/>
        </w:rPr>
        <w:t>4</w:t>
      </w:r>
      <w:r w:rsidRPr="00AA1BAB">
        <w:rPr>
          <w:rFonts w:ascii="Times New Roman" w:eastAsia="Times New Roman" w:hAnsi="Times New Roman" w:cs="Times New Roman"/>
          <w:bCs/>
          <w:sz w:val="26"/>
          <w:szCs w:val="26"/>
        </w:rPr>
        <w:t xml:space="preserve">. Настоящее постановление подлежит официальному обнародованию и размещению в сети Интернет на официальном сайте администрации </w:t>
      </w:r>
      <w:r w:rsidRPr="00AA1BAB">
        <w:rPr>
          <w:rFonts w:ascii="Times New Roman" w:eastAsia="Times New Roman" w:hAnsi="Times New Roman" w:cs="Times New Roman"/>
          <w:sz w:val="26"/>
          <w:szCs w:val="26"/>
        </w:rPr>
        <w:t>http://adm-michurinskoe.ru/.</w:t>
      </w:r>
    </w:p>
    <w:p w:rsidR="00AA1BAB" w:rsidRPr="00AA1BAB" w:rsidRDefault="00AA1BAB" w:rsidP="00AA1BAB">
      <w:pPr>
        <w:tabs>
          <w:tab w:val="left" w:pos="28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AA1BAB" w:rsidRPr="00AA1BAB" w:rsidRDefault="00AA1BAB" w:rsidP="00AA1BAB">
      <w:pPr>
        <w:tabs>
          <w:tab w:val="left" w:pos="28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AA1BAB" w:rsidRPr="00AA1BAB" w:rsidRDefault="00AA1BAB" w:rsidP="00AA1BAB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A1BAB">
        <w:rPr>
          <w:rFonts w:ascii="Times New Roman" w:eastAsia="Times New Roman" w:hAnsi="Times New Roman" w:cs="Times New Roman"/>
          <w:sz w:val="26"/>
          <w:szCs w:val="26"/>
        </w:rPr>
        <w:t xml:space="preserve">          Глава Мичуринского сельского поселения</w:t>
      </w:r>
    </w:p>
    <w:p w:rsidR="00AA1BAB" w:rsidRPr="00AA1BAB" w:rsidRDefault="00AA1BAB" w:rsidP="00AA1BAB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A1BAB"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proofErr w:type="spellStart"/>
      <w:r w:rsidRPr="00AA1BAB">
        <w:rPr>
          <w:rFonts w:ascii="Times New Roman" w:eastAsia="Times New Roman" w:hAnsi="Times New Roman" w:cs="Times New Roman"/>
          <w:sz w:val="26"/>
          <w:szCs w:val="26"/>
        </w:rPr>
        <w:t>Камышинского</w:t>
      </w:r>
      <w:proofErr w:type="spellEnd"/>
      <w:r w:rsidRPr="00AA1BAB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района </w:t>
      </w:r>
    </w:p>
    <w:p w:rsidR="00AA1BAB" w:rsidRPr="00AA1BAB" w:rsidRDefault="00AA1BAB" w:rsidP="00AA1BAB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AA1BAB">
        <w:rPr>
          <w:rFonts w:ascii="Times New Roman" w:eastAsia="Times New Roman" w:hAnsi="Times New Roman" w:cs="Times New Roman"/>
          <w:sz w:val="26"/>
          <w:szCs w:val="26"/>
        </w:rPr>
        <w:t xml:space="preserve">          Волгоградской области                                                            А.Ю. Кельн</w:t>
      </w:r>
    </w:p>
    <w:p w:rsidR="00AA1BAB" w:rsidRPr="00AA1BAB" w:rsidRDefault="00AA1BAB" w:rsidP="00AA1BAB">
      <w:pPr>
        <w:widowControl w:val="0"/>
        <w:autoSpaceDE w:val="0"/>
        <w:spacing w:after="0" w:line="240" w:lineRule="auto"/>
        <w:ind w:left="5103"/>
        <w:rPr>
          <w:rFonts w:ascii="Times New Roman" w:eastAsia="Times New Roman" w:hAnsi="Times New Roman" w:cs="Times New Roman"/>
          <w:iCs/>
          <w:sz w:val="26"/>
          <w:szCs w:val="26"/>
        </w:rPr>
      </w:pPr>
    </w:p>
    <w:p w:rsidR="00AA1BAB" w:rsidRPr="00885951" w:rsidRDefault="00AA1BAB" w:rsidP="00097032">
      <w:pPr>
        <w:pStyle w:val="a3"/>
        <w:spacing w:before="0" w:beforeAutospacing="0" w:after="0" w:afterAutospacing="0"/>
        <w:jc w:val="right"/>
      </w:pPr>
    </w:p>
    <w:p w:rsidR="00B40FBD" w:rsidRDefault="00B40FBD" w:rsidP="00097032">
      <w:pPr>
        <w:pStyle w:val="a3"/>
        <w:spacing w:before="0" w:beforeAutospacing="0" w:after="0" w:afterAutospacing="0"/>
        <w:jc w:val="right"/>
      </w:pPr>
    </w:p>
    <w:p w:rsidR="006F6F2D" w:rsidRPr="006F6F2D" w:rsidRDefault="006F6F2D" w:rsidP="006F6F2D">
      <w:pPr>
        <w:widowControl w:val="0"/>
        <w:suppressAutoHyphens/>
        <w:spacing w:after="0"/>
        <w:ind w:firstLine="720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6F6F2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Приложение </w:t>
      </w:r>
    </w:p>
    <w:p w:rsidR="006F6F2D" w:rsidRPr="006F6F2D" w:rsidRDefault="006F6F2D" w:rsidP="006F6F2D">
      <w:pPr>
        <w:widowControl w:val="0"/>
        <w:suppressAutoHyphens/>
        <w:spacing w:after="0"/>
        <w:ind w:firstLine="720"/>
        <w:jc w:val="right"/>
        <w:rPr>
          <w:rFonts w:ascii="Times New Roman" w:eastAsia="Times New Roman" w:hAnsi="Times New Roman" w:cs="Times New Roman"/>
          <w:iCs/>
          <w:sz w:val="26"/>
          <w:szCs w:val="26"/>
          <w:lang w:eastAsia="ar-SA"/>
        </w:rPr>
      </w:pPr>
      <w:r w:rsidRPr="006F6F2D">
        <w:rPr>
          <w:rFonts w:ascii="Times New Roman" w:eastAsia="Times New Roman" w:hAnsi="Times New Roman" w:cs="Times New Roman"/>
          <w:iCs/>
          <w:sz w:val="26"/>
          <w:szCs w:val="26"/>
          <w:lang w:eastAsia="ar-SA"/>
        </w:rPr>
        <w:t xml:space="preserve">                                </w:t>
      </w:r>
      <w:r w:rsidRPr="006F6F2D">
        <w:rPr>
          <w:rFonts w:ascii="Times New Roman" w:eastAsia="Times New Roman" w:hAnsi="Times New Roman" w:cs="Times New Roman"/>
          <w:sz w:val="26"/>
          <w:szCs w:val="26"/>
          <w:lang w:eastAsia="ar-SA"/>
        </w:rPr>
        <w:t>к постановлению</w:t>
      </w:r>
      <w:r w:rsidRPr="006F6F2D">
        <w:rPr>
          <w:rFonts w:ascii="Times New Roman" w:eastAsia="Times New Roman" w:hAnsi="Times New Roman" w:cs="Times New Roman"/>
          <w:iCs/>
          <w:sz w:val="26"/>
          <w:szCs w:val="26"/>
          <w:lang w:eastAsia="ar-SA"/>
        </w:rPr>
        <w:t xml:space="preserve"> администрации</w:t>
      </w:r>
      <w:r w:rsidRPr="006F6F2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</w:p>
    <w:p w:rsidR="006F6F2D" w:rsidRPr="006F6F2D" w:rsidRDefault="006F6F2D" w:rsidP="006F6F2D">
      <w:pPr>
        <w:widowControl w:val="0"/>
        <w:suppressAutoHyphens/>
        <w:spacing w:after="0"/>
        <w:ind w:firstLine="720"/>
        <w:jc w:val="center"/>
        <w:rPr>
          <w:rFonts w:ascii="Times New Roman" w:eastAsia="Times New Roman" w:hAnsi="Times New Roman" w:cs="Times New Roman"/>
          <w:iCs/>
          <w:sz w:val="26"/>
          <w:szCs w:val="26"/>
          <w:lang w:eastAsia="ar-SA"/>
        </w:rPr>
      </w:pPr>
      <w:r w:rsidRPr="006F6F2D">
        <w:rPr>
          <w:rFonts w:ascii="Times New Roman" w:eastAsia="Times New Roman" w:hAnsi="Times New Roman" w:cs="Calibri"/>
          <w:sz w:val="26"/>
          <w:szCs w:val="26"/>
          <w:lang w:eastAsia="ar-SA"/>
        </w:rPr>
        <w:t xml:space="preserve">                                                             </w:t>
      </w:r>
      <w:r>
        <w:rPr>
          <w:rFonts w:ascii="Times New Roman" w:eastAsia="Times New Roman" w:hAnsi="Times New Roman" w:cs="Calibri"/>
          <w:sz w:val="26"/>
          <w:szCs w:val="26"/>
          <w:lang w:eastAsia="ar-SA"/>
        </w:rPr>
        <w:t xml:space="preserve">          </w:t>
      </w:r>
      <w:r w:rsidRPr="006F6F2D">
        <w:rPr>
          <w:rFonts w:ascii="Times New Roman" w:eastAsia="Times New Roman" w:hAnsi="Times New Roman" w:cs="Calibri"/>
          <w:sz w:val="26"/>
          <w:szCs w:val="26"/>
          <w:lang w:eastAsia="ar-SA"/>
        </w:rPr>
        <w:t>Мичуринского</w:t>
      </w:r>
      <w:r w:rsidRPr="006F6F2D">
        <w:rPr>
          <w:rFonts w:ascii="Times New Roman" w:eastAsia="Times New Roman" w:hAnsi="Times New Roman" w:cs="Times New Roman"/>
          <w:iCs/>
          <w:sz w:val="26"/>
          <w:szCs w:val="26"/>
          <w:lang w:eastAsia="ar-SA"/>
        </w:rPr>
        <w:t xml:space="preserve"> сельского поселения</w:t>
      </w:r>
    </w:p>
    <w:p w:rsidR="006F6F2D" w:rsidRPr="006F6F2D" w:rsidRDefault="006F6F2D" w:rsidP="006F6F2D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iCs/>
          <w:sz w:val="26"/>
          <w:szCs w:val="26"/>
          <w:lang w:eastAsia="ar-SA"/>
        </w:rPr>
      </w:pPr>
      <w:r w:rsidRPr="006F6F2D">
        <w:rPr>
          <w:rFonts w:ascii="Times New Roman" w:eastAsia="Times New Roman" w:hAnsi="Times New Roman" w:cs="Times New Roman"/>
          <w:iCs/>
          <w:sz w:val="26"/>
          <w:szCs w:val="26"/>
          <w:lang w:eastAsia="ar-SA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ar-SA"/>
        </w:rPr>
        <w:t xml:space="preserve">          </w:t>
      </w:r>
      <w:proofErr w:type="spellStart"/>
      <w:r w:rsidRPr="006F6F2D">
        <w:rPr>
          <w:rFonts w:ascii="Times New Roman" w:eastAsia="Times New Roman" w:hAnsi="Times New Roman" w:cs="Times New Roman"/>
          <w:iCs/>
          <w:sz w:val="26"/>
          <w:szCs w:val="26"/>
          <w:lang w:eastAsia="ar-SA"/>
        </w:rPr>
        <w:t>Камышинского</w:t>
      </w:r>
      <w:proofErr w:type="spellEnd"/>
      <w:r w:rsidRPr="006F6F2D">
        <w:rPr>
          <w:rFonts w:ascii="Times New Roman" w:eastAsia="Times New Roman" w:hAnsi="Times New Roman" w:cs="Times New Roman"/>
          <w:iCs/>
          <w:sz w:val="26"/>
          <w:szCs w:val="26"/>
          <w:lang w:eastAsia="ar-SA"/>
        </w:rPr>
        <w:t xml:space="preserve"> муниципального района</w:t>
      </w:r>
    </w:p>
    <w:p w:rsidR="006F6F2D" w:rsidRPr="006F6F2D" w:rsidRDefault="006F6F2D" w:rsidP="006F6F2D">
      <w:pPr>
        <w:widowControl w:val="0"/>
        <w:suppressAutoHyphens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6F6F2D">
        <w:rPr>
          <w:rFonts w:ascii="Times New Roman" w:eastAsia="Times New Roman" w:hAnsi="Times New Roman" w:cs="Times New Roman"/>
          <w:iCs/>
          <w:sz w:val="26"/>
          <w:szCs w:val="26"/>
          <w:lang w:eastAsia="ar-SA"/>
        </w:rPr>
        <w:t xml:space="preserve">Волгоградской области </w:t>
      </w:r>
    </w:p>
    <w:p w:rsidR="00097032" w:rsidRPr="006F6F2D" w:rsidRDefault="006F6F2D" w:rsidP="006F6F2D">
      <w:pPr>
        <w:pStyle w:val="a3"/>
        <w:spacing w:before="0" w:beforeAutospacing="0" w:after="0" w:afterAutospacing="0"/>
        <w:jc w:val="right"/>
        <w:rPr>
          <w:sz w:val="26"/>
          <w:szCs w:val="26"/>
        </w:rPr>
      </w:pPr>
      <w:r w:rsidRPr="006F6F2D">
        <w:rPr>
          <w:sz w:val="26"/>
          <w:szCs w:val="26"/>
          <w:lang w:eastAsia="ar-SA"/>
        </w:rPr>
        <w:t xml:space="preserve">                                                                                         от «_</w:t>
      </w:r>
      <w:proofErr w:type="gramStart"/>
      <w:r w:rsidRPr="006F6F2D">
        <w:rPr>
          <w:sz w:val="26"/>
          <w:szCs w:val="26"/>
          <w:lang w:eastAsia="ar-SA"/>
        </w:rPr>
        <w:t>_»_</w:t>
      </w:r>
      <w:proofErr w:type="gramEnd"/>
      <w:r w:rsidRPr="006F6F2D">
        <w:rPr>
          <w:sz w:val="26"/>
          <w:szCs w:val="26"/>
          <w:lang w:eastAsia="ar-SA"/>
        </w:rPr>
        <w:t xml:space="preserve">____.2025 г.  № </w:t>
      </w:r>
      <w:r w:rsidR="00097032" w:rsidRPr="006F6F2D">
        <w:rPr>
          <w:sz w:val="26"/>
          <w:szCs w:val="26"/>
        </w:rPr>
        <w:br/>
      </w:r>
    </w:p>
    <w:p w:rsidR="006F6F2D" w:rsidRDefault="006F6F2D" w:rsidP="00AA1BAB">
      <w:pPr>
        <w:pStyle w:val="a3"/>
        <w:spacing w:before="0" w:beforeAutospacing="0" w:after="0" w:afterAutospacing="0"/>
        <w:jc w:val="center"/>
      </w:pPr>
    </w:p>
    <w:p w:rsidR="006F6F2D" w:rsidRDefault="006F6F2D" w:rsidP="00AA1BAB">
      <w:pPr>
        <w:pStyle w:val="a3"/>
        <w:spacing w:before="0" w:beforeAutospacing="0" w:after="0" w:afterAutospacing="0"/>
        <w:jc w:val="center"/>
      </w:pPr>
    </w:p>
    <w:p w:rsidR="006F6F2D" w:rsidRDefault="006F6F2D" w:rsidP="00AA1BAB">
      <w:pPr>
        <w:pStyle w:val="a3"/>
        <w:spacing w:before="0" w:beforeAutospacing="0" w:after="0" w:afterAutospacing="0"/>
        <w:jc w:val="center"/>
      </w:pPr>
    </w:p>
    <w:p w:rsidR="00097032" w:rsidRPr="00AA1BAB" w:rsidRDefault="00097032" w:rsidP="00AA1BA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885951">
        <w:br/>
      </w:r>
      <w:r w:rsidR="00AA1BAB" w:rsidRPr="00AA1BAB">
        <w:rPr>
          <w:rStyle w:val="a4"/>
          <w:b w:val="0"/>
          <w:sz w:val="28"/>
          <w:szCs w:val="28"/>
        </w:rPr>
        <w:t xml:space="preserve">Перечень мест, на которые запрещается возвращать животных без владельцев, на территории Мичуринского сельского поселения </w:t>
      </w:r>
      <w:proofErr w:type="spellStart"/>
      <w:r w:rsidR="00AA1BAB" w:rsidRPr="00AA1BAB">
        <w:rPr>
          <w:rStyle w:val="a4"/>
          <w:b w:val="0"/>
          <w:sz w:val="28"/>
          <w:szCs w:val="28"/>
        </w:rPr>
        <w:t>Камышинского</w:t>
      </w:r>
      <w:proofErr w:type="spellEnd"/>
      <w:r w:rsidR="00AA1BAB" w:rsidRPr="00AA1BAB">
        <w:rPr>
          <w:rStyle w:val="a4"/>
          <w:b w:val="0"/>
          <w:sz w:val="28"/>
          <w:szCs w:val="28"/>
        </w:rPr>
        <w:t xml:space="preserve"> муниципального района Волгоградской области</w:t>
      </w:r>
    </w:p>
    <w:p w:rsidR="00097032" w:rsidRDefault="006F6F2D" w:rsidP="00097032">
      <w:pPr>
        <w:pStyle w:val="a3"/>
        <w:spacing w:before="0" w:beforeAutospacing="0" w:after="0" w:afterAutospacing="0"/>
        <w:jc w:val="center"/>
      </w:pPr>
      <w:r>
        <w:t xml:space="preserve">   </w:t>
      </w:r>
    </w:p>
    <w:p w:rsidR="006F6F2D" w:rsidRPr="00885951" w:rsidRDefault="006F6F2D" w:rsidP="00097032">
      <w:pPr>
        <w:pStyle w:val="a3"/>
        <w:spacing w:before="0" w:beforeAutospacing="0" w:after="0" w:afterAutospacing="0"/>
        <w:jc w:val="center"/>
      </w:pPr>
    </w:p>
    <w:p w:rsidR="00097032" w:rsidRPr="00AA1BAB" w:rsidRDefault="00B40FBD" w:rsidP="00097032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1</w:t>
      </w:r>
      <w:r w:rsidR="00097032" w:rsidRPr="00AA1BAB">
        <w:rPr>
          <w:color w:val="22272F"/>
          <w:sz w:val="28"/>
          <w:szCs w:val="28"/>
        </w:rPr>
        <w:t>. Территории объектов здравоохранения.</w:t>
      </w:r>
    </w:p>
    <w:p w:rsidR="007B4128" w:rsidRDefault="00B40FBD" w:rsidP="00097032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2</w:t>
      </w:r>
      <w:r w:rsidR="00AA1BAB">
        <w:rPr>
          <w:color w:val="22272F"/>
          <w:sz w:val="28"/>
          <w:szCs w:val="28"/>
        </w:rPr>
        <w:t xml:space="preserve">. </w:t>
      </w:r>
      <w:r w:rsidR="00097032" w:rsidRPr="00AA1BAB">
        <w:rPr>
          <w:color w:val="22272F"/>
          <w:sz w:val="28"/>
          <w:szCs w:val="28"/>
        </w:rPr>
        <w:t>Территории объектов об</w:t>
      </w:r>
      <w:r w:rsidR="007B4128">
        <w:rPr>
          <w:color w:val="22272F"/>
          <w:sz w:val="28"/>
          <w:szCs w:val="28"/>
        </w:rPr>
        <w:t>разования (школы, детские сады).</w:t>
      </w:r>
    </w:p>
    <w:p w:rsidR="00CB5138" w:rsidRDefault="00CB5138" w:rsidP="00097032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3.</w:t>
      </w:r>
      <w:r w:rsidRPr="00CB5138">
        <w:rPr>
          <w:color w:val="22272F"/>
          <w:sz w:val="28"/>
          <w:szCs w:val="28"/>
        </w:rPr>
        <w:t xml:space="preserve"> </w:t>
      </w:r>
      <w:r w:rsidRPr="00AA1BAB">
        <w:rPr>
          <w:color w:val="22272F"/>
          <w:sz w:val="28"/>
          <w:szCs w:val="28"/>
        </w:rPr>
        <w:t>Территории объектов</w:t>
      </w:r>
      <w:r>
        <w:rPr>
          <w:color w:val="22272F"/>
          <w:sz w:val="28"/>
          <w:szCs w:val="28"/>
        </w:rPr>
        <w:t xml:space="preserve"> административного назначения.</w:t>
      </w:r>
    </w:p>
    <w:p w:rsidR="00097032" w:rsidRPr="00AA1BAB" w:rsidRDefault="00CB5138" w:rsidP="00097032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4</w:t>
      </w:r>
      <w:r w:rsidR="00097032" w:rsidRPr="00AA1BAB">
        <w:rPr>
          <w:color w:val="22272F"/>
          <w:sz w:val="28"/>
          <w:szCs w:val="28"/>
        </w:rPr>
        <w:t>. Территории объектов культуры, физической культуры и спорта.</w:t>
      </w:r>
    </w:p>
    <w:p w:rsidR="00097032" w:rsidRPr="00AA1BAB" w:rsidRDefault="00CB5138" w:rsidP="00097032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5</w:t>
      </w:r>
      <w:r w:rsidR="00097032" w:rsidRPr="00AA1BAB">
        <w:rPr>
          <w:color w:val="22272F"/>
          <w:sz w:val="28"/>
          <w:szCs w:val="28"/>
        </w:rPr>
        <w:t>. Дворовые территории многоквартирных жилых домов</w:t>
      </w:r>
      <w:r>
        <w:rPr>
          <w:color w:val="22272F"/>
          <w:sz w:val="28"/>
          <w:szCs w:val="28"/>
        </w:rPr>
        <w:t>, частного сектора.</w:t>
      </w:r>
    </w:p>
    <w:p w:rsidR="00097032" w:rsidRPr="00AA1BAB" w:rsidRDefault="00CB5138" w:rsidP="00097032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6</w:t>
      </w:r>
      <w:r w:rsidR="00097032" w:rsidRPr="00AA1BAB">
        <w:rPr>
          <w:color w:val="22272F"/>
          <w:sz w:val="28"/>
          <w:szCs w:val="28"/>
        </w:rPr>
        <w:t>. Общественные территории</w:t>
      </w:r>
      <w:r w:rsidR="00AA1BAB">
        <w:rPr>
          <w:color w:val="22272F"/>
          <w:sz w:val="28"/>
          <w:szCs w:val="28"/>
        </w:rPr>
        <w:t>.</w:t>
      </w:r>
    </w:p>
    <w:p w:rsidR="00097032" w:rsidRPr="00AA1BAB" w:rsidRDefault="00CB5138" w:rsidP="00097032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7.</w:t>
      </w:r>
      <w:proofErr w:type="gramStart"/>
      <w:r w:rsidR="00097032" w:rsidRPr="00AA1BAB">
        <w:rPr>
          <w:color w:val="22272F"/>
          <w:sz w:val="28"/>
          <w:szCs w:val="28"/>
        </w:rPr>
        <w:t>Территории</w:t>
      </w:r>
      <w:proofErr w:type="gramEnd"/>
      <w:r>
        <w:rPr>
          <w:color w:val="22272F"/>
          <w:sz w:val="28"/>
          <w:szCs w:val="28"/>
        </w:rPr>
        <w:t xml:space="preserve"> прилегающие к розничной торговой сети, в том числе территории </w:t>
      </w:r>
      <w:r w:rsidR="00097032" w:rsidRPr="00AA1BAB">
        <w:rPr>
          <w:color w:val="22272F"/>
          <w:sz w:val="28"/>
          <w:szCs w:val="28"/>
        </w:rPr>
        <w:t>розничных рынков.</w:t>
      </w:r>
    </w:p>
    <w:p w:rsidR="00AA1BAB" w:rsidRDefault="00CB5138" w:rsidP="00097032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8</w:t>
      </w:r>
      <w:r w:rsidR="00097032" w:rsidRPr="00AA1BAB">
        <w:rPr>
          <w:color w:val="22272F"/>
          <w:sz w:val="28"/>
          <w:szCs w:val="28"/>
        </w:rPr>
        <w:t>. Объекты транспортной инфраструктуры</w:t>
      </w:r>
      <w:r w:rsidR="00AA1BAB">
        <w:rPr>
          <w:color w:val="22272F"/>
          <w:sz w:val="28"/>
          <w:szCs w:val="28"/>
        </w:rPr>
        <w:t>.</w:t>
      </w:r>
    </w:p>
    <w:p w:rsidR="00097032" w:rsidRPr="00AA1BAB" w:rsidRDefault="00CB5138" w:rsidP="00097032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9. </w:t>
      </w:r>
      <w:r w:rsidR="00097032" w:rsidRPr="00AA1BAB">
        <w:rPr>
          <w:color w:val="22272F"/>
          <w:sz w:val="28"/>
          <w:szCs w:val="28"/>
        </w:rPr>
        <w:t>Территории в пределах санитарной зоны источников водоснабжения первого и второго поясов.</w:t>
      </w:r>
    </w:p>
    <w:p w:rsidR="00097032" w:rsidRPr="00AA1BAB" w:rsidRDefault="00CB5138" w:rsidP="00097032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10</w:t>
      </w:r>
      <w:r w:rsidR="00097032" w:rsidRPr="00AA1BAB">
        <w:rPr>
          <w:color w:val="22272F"/>
          <w:sz w:val="28"/>
          <w:szCs w:val="28"/>
        </w:rPr>
        <w:t xml:space="preserve">. Места </w:t>
      </w:r>
      <w:r w:rsidR="00B40FBD">
        <w:rPr>
          <w:color w:val="22272F"/>
          <w:sz w:val="28"/>
          <w:szCs w:val="28"/>
        </w:rPr>
        <w:t>у воды</w:t>
      </w:r>
      <w:r w:rsidR="00097032" w:rsidRPr="00AA1BAB">
        <w:rPr>
          <w:color w:val="22272F"/>
          <w:sz w:val="28"/>
          <w:szCs w:val="28"/>
        </w:rPr>
        <w:t>.</w:t>
      </w:r>
    </w:p>
    <w:p w:rsidR="00097032" w:rsidRPr="00AA1BAB" w:rsidRDefault="00097032" w:rsidP="00097032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AA1BAB">
        <w:rPr>
          <w:color w:val="22272F"/>
          <w:sz w:val="28"/>
          <w:szCs w:val="28"/>
        </w:rPr>
        <w:t>1</w:t>
      </w:r>
      <w:r w:rsidR="00CB5138">
        <w:rPr>
          <w:color w:val="22272F"/>
          <w:sz w:val="28"/>
          <w:szCs w:val="28"/>
        </w:rPr>
        <w:t>1</w:t>
      </w:r>
      <w:r w:rsidRPr="00AA1BAB">
        <w:rPr>
          <w:color w:val="22272F"/>
          <w:sz w:val="28"/>
          <w:szCs w:val="28"/>
        </w:rPr>
        <w:t xml:space="preserve">. Детские игровые площадки. </w:t>
      </w:r>
    </w:p>
    <w:p w:rsidR="00097032" w:rsidRDefault="00097032" w:rsidP="00097032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AA1BAB">
        <w:rPr>
          <w:color w:val="22272F"/>
          <w:sz w:val="28"/>
          <w:szCs w:val="28"/>
        </w:rPr>
        <w:t>1</w:t>
      </w:r>
      <w:r w:rsidR="00CB5138">
        <w:rPr>
          <w:color w:val="22272F"/>
          <w:sz w:val="28"/>
          <w:szCs w:val="28"/>
        </w:rPr>
        <w:t>2</w:t>
      </w:r>
      <w:r w:rsidRPr="00AA1BAB">
        <w:rPr>
          <w:color w:val="22272F"/>
          <w:sz w:val="28"/>
          <w:szCs w:val="28"/>
        </w:rPr>
        <w:t xml:space="preserve">. Спортивные площадки, спортивные комплексы для занятий активными видами спорта, площадки, предназначенные для спортивных игр на открытом, воздухе. </w:t>
      </w:r>
    </w:p>
    <w:p w:rsidR="00CB5138" w:rsidRPr="00AA1BAB" w:rsidRDefault="00CB5138" w:rsidP="00097032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13. Территории вблизи муниципальных кладбищ.</w:t>
      </w:r>
    </w:p>
    <w:p w:rsidR="00097032" w:rsidRPr="00097032" w:rsidRDefault="00097032" w:rsidP="00097032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</w:rPr>
      </w:pPr>
    </w:p>
    <w:p w:rsidR="00097032" w:rsidRPr="00885951" w:rsidRDefault="00097032" w:rsidP="00097032">
      <w:pPr>
        <w:pStyle w:val="a3"/>
        <w:spacing w:before="0" w:beforeAutospacing="0" w:after="0" w:afterAutospacing="0"/>
        <w:ind w:left="-709" w:firstLine="284"/>
        <w:jc w:val="both"/>
      </w:pPr>
    </w:p>
    <w:p w:rsidR="00097032" w:rsidRPr="00885951" w:rsidRDefault="00097032" w:rsidP="00097032">
      <w:pPr>
        <w:pStyle w:val="a3"/>
        <w:spacing w:before="0" w:beforeAutospacing="0" w:after="0" w:afterAutospacing="0"/>
        <w:ind w:left="-709" w:firstLine="284"/>
        <w:jc w:val="both"/>
        <w:rPr>
          <w:noProof/>
        </w:rPr>
      </w:pPr>
    </w:p>
    <w:p w:rsidR="00097032" w:rsidRPr="00885951" w:rsidRDefault="00097032" w:rsidP="00097032">
      <w:pPr>
        <w:pStyle w:val="a3"/>
        <w:spacing w:before="0" w:beforeAutospacing="0" w:after="0" w:afterAutospacing="0"/>
        <w:ind w:left="-709" w:firstLine="284"/>
        <w:jc w:val="both"/>
        <w:rPr>
          <w:noProof/>
        </w:rPr>
      </w:pPr>
    </w:p>
    <w:sectPr w:rsidR="00097032" w:rsidRPr="00885951" w:rsidSect="00AA1BAB">
      <w:pgSz w:w="11906" w:h="16838"/>
      <w:pgMar w:top="567" w:right="851" w:bottom="34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032"/>
    <w:rsid w:val="00097032"/>
    <w:rsid w:val="00224421"/>
    <w:rsid w:val="005A0CB2"/>
    <w:rsid w:val="0065199E"/>
    <w:rsid w:val="006F6F2D"/>
    <w:rsid w:val="00742645"/>
    <w:rsid w:val="007B4128"/>
    <w:rsid w:val="00810B05"/>
    <w:rsid w:val="00AA1BAB"/>
    <w:rsid w:val="00B40FBD"/>
    <w:rsid w:val="00CB5138"/>
    <w:rsid w:val="00EA2E72"/>
    <w:rsid w:val="00EC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A8F2D5-C2A5-4D1B-9C83-38C5DE33B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0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7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97032"/>
    <w:rPr>
      <w:b/>
      <w:bCs/>
    </w:rPr>
  </w:style>
  <w:style w:type="paragraph" w:customStyle="1" w:styleId="empty">
    <w:name w:val="empty"/>
    <w:basedOn w:val="a"/>
    <w:rsid w:val="00097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097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6F6F2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6F6F2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4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RePack by SPecialiST</cp:lastModifiedBy>
  <cp:revision>8</cp:revision>
  <dcterms:created xsi:type="dcterms:W3CDTF">2025-09-22T10:53:00Z</dcterms:created>
  <dcterms:modified xsi:type="dcterms:W3CDTF">2025-09-23T10:51:00Z</dcterms:modified>
</cp:coreProperties>
</file>