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69F35" w14:textId="5BED6791" w:rsidR="00014A3A" w:rsidRDefault="00014A3A" w:rsidP="00014A3A">
      <w:pPr>
        <w:pStyle w:val="ConsPlusNormal"/>
        <w:tabs>
          <w:tab w:val="left" w:pos="28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 </w:t>
      </w:r>
      <w:r w:rsidR="00D050CA">
        <w:rPr>
          <w:rFonts w:ascii="Times New Roman" w:hAnsi="Times New Roman" w:cs="Times New Roman"/>
          <w:sz w:val="28"/>
          <w:szCs w:val="28"/>
        </w:rPr>
        <w:t>1</w:t>
      </w:r>
      <w:r w:rsidR="007D223F">
        <w:rPr>
          <w:rFonts w:ascii="Times New Roman" w:hAnsi="Times New Roman" w:cs="Times New Roman"/>
          <w:sz w:val="28"/>
          <w:szCs w:val="28"/>
        </w:rPr>
        <w:t xml:space="preserve"> </w:t>
      </w:r>
      <w:r w:rsidR="007D223F" w:rsidRPr="00D050CA">
        <w:rPr>
          <w:rFonts w:ascii="Times New Roman" w:hAnsi="Times New Roman" w:cs="Times New Roman"/>
          <w:sz w:val="28"/>
          <w:szCs w:val="28"/>
        </w:rPr>
        <w:t xml:space="preserve">полугодие </w:t>
      </w:r>
      <w:r w:rsidRPr="00D050CA">
        <w:rPr>
          <w:rFonts w:ascii="Times New Roman" w:hAnsi="Times New Roman" w:cs="Times New Roman"/>
          <w:sz w:val="28"/>
          <w:szCs w:val="28"/>
        </w:rPr>
        <w:t>202</w:t>
      </w:r>
      <w:r w:rsidR="00D050CA" w:rsidRPr="00D050CA">
        <w:rPr>
          <w:rFonts w:ascii="Times New Roman" w:hAnsi="Times New Roman" w:cs="Times New Roman"/>
          <w:sz w:val="28"/>
          <w:szCs w:val="28"/>
        </w:rPr>
        <w:t>6</w:t>
      </w:r>
      <w:r w:rsidRPr="00D050CA">
        <w:rPr>
          <w:rFonts w:ascii="Times New Roman" w:hAnsi="Times New Roman" w:cs="Times New Roman"/>
          <w:sz w:val="28"/>
          <w:szCs w:val="28"/>
        </w:rPr>
        <w:t xml:space="preserve"> год</w:t>
      </w:r>
      <w:r w:rsidR="007D223F" w:rsidRPr="00D050CA">
        <w:rPr>
          <w:rFonts w:ascii="Times New Roman" w:hAnsi="Times New Roman" w:cs="Times New Roman"/>
          <w:sz w:val="28"/>
          <w:szCs w:val="28"/>
        </w:rPr>
        <w:t>а</w:t>
      </w:r>
      <w:r w:rsidRPr="00D050CA">
        <w:rPr>
          <w:rFonts w:ascii="Times New Roman" w:hAnsi="Times New Roman" w:cs="Times New Roman"/>
          <w:sz w:val="28"/>
          <w:szCs w:val="28"/>
        </w:rPr>
        <w:t xml:space="preserve"> в территориальн</w:t>
      </w:r>
      <w:r w:rsidR="007D223F" w:rsidRPr="00D050CA">
        <w:rPr>
          <w:rFonts w:ascii="Times New Roman" w:hAnsi="Times New Roman" w:cs="Times New Roman"/>
          <w:sz w:val="28"/>
          <w:szCs w:val="28"/>
        </w:rPr>
        <w:t>ую</w:t>
      </w:r>
      <w:r w:rsidRPr="00D050CA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 w:rsidR="007D223F" w:rsidRPr="00D050CA">
        <w:rPr>
          <w:rFonts w:ascii="Times New Roman" w:hAnsi="Times New Roman" w:cs="Times New Roman"/>
          <w:sz w:val="28"/>
          <w:szCs w:val="28"/>
        </w:rPr>
        <w:t>ую</w:t>
      </w:r>
      <w:r w:rsidRPr="00D050CA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D223F" w:rsidRPr="00D050CA">
        <w:rPr>
          <w:rFonts w:ascii="Times New Roman" w:hAnsi="Times New Roman" w:cs="Times New Roman"/>
          <w:sz w:val="28"/>
          <w:szCs w:val="28"/>
        </w:rPr>
        <w:t>ю</w:t>
      </w:r>
      <w:r w:rsidRPr="00D050CA">
        <w:rPr>
          <w:rFonts w:ascii="Times New Roman" w:hAnsi="Times New Roman" w:cs="Times New Roman"/>
          <w:sz w:val="28"/>
          <w:szCs w:val="28"/>
        </w:rPr>
        <w:t xml:space="preserve"> </w:t>
      </w:r>
      <w:r w:rsidR="00D050CA" w:rsidRPr="00D050CA">
        <w:rPr>
          <w:rFonts w:ascii="Times New Roman" w:hAnsi="Times New Roman" w:cs="Times New Roman"/>
          <w:sz w:val="28"/>
          <w:szCs w:val="28"/>
        </w:rPr>
        <w:t xml:space="preserve">Мичуринского сельского поселения </w:t>
      </w:r>
      <w:proofErr w:type="spellStart"/>
      <w:r w:rsidRPr="00D050CA">
        <w:rPr>
          <w:rFonts w:ascii="Times New Roman" w:hAnsi="Times New Roman" w:cs="Times New Roman"/>
          <w:sz w:val="28"/>
          <w:szCs w:val="28"/>
        </w:rPr>
        <w:t>Камышинского</w:t>
      </w:r>
      <w:proofErr w:type="spellEnd"/>
      <w:r w:rsidRPr="00D05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050CA" w:rsidRPr="00D050CA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D050CA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D050CA" w:rsidRPr="00D050CA">
        <w:rPr>
          <w:rFonts w:ascii="Times New Roman" w:hAnsi="Times New Roman" w:cs="Times New Roman"/>
          <w:sz w:val="28"/>
          <w:szCs w:val="28"/>
        </w:rPr>
        <w:t>8</w:t>
      </w:r>
      <w:r w:rsidR="00A05831" w:rsidRPr="00D050CA">
        <w:rPr>
          <w:rFonts w:ascii="Times New Roman" w:hAnsi="Times New Roman" w:cs="Times New Roman"/>
          <w:sz w:val="28"/>
          <w:szCs w:val="28"/>
        </w:rPr>
        <w:t xml:space="preserve"> </w:t>
      </w:r>
      <w:r w:rsidR="00186319" w:rsidRPr="00D050CA">
        <w:rPr>
          <w:rFonts w:ascii="Times New Roman" w:hAnsi="Times New Roman" w:cs="Times New Roman"/>
          <w:sz w:val="28"/>
          <w:szCs w:val="28"/>
        </w:rPr>
        <w:t>протоколов об</w:t>
      </w:r>
      <w:r w:rsidRPr="00D050CA">
        <w:rPr>
          <w:rFonts w:ascii="Times New Roman" w:hAnsi="Times New Roman" w:cs="Times New Roman"/>
          <w:sz w:val="28"/>
          <w:szCs w:val="28"/>
        </w:rPr>
        <w:t xml:space="preserve"> административных правонарушениях. При рассмотрении составленных материалов приняты решения о привлечении к административной ответственности </w:t>
      </w:r>
      <w:r w:rsidR="00D050CA" w:rsidRPr="00D050CA">
        <w:rPr>
          <w:rFonts w:ascii="Times New Roman" w:hAnsi="Times New Roman" w:cs="Times New Roman"/>
          <w:sz w:val="28"/>
          <w:szCs w:val="28"/>
        </w:rPr>
        <w:t>8</w:t>
      </w:r>
      <w:r w:rsidRPr="00D050CA">
        <w:rPr>
          <w:rFonts w:ascii="Times New Roman" w:hAnsi="Times New Roman" w:cs="Times New Roman"/>
          <w:sz w:val="28"/>
          <w:szCs w:val="28"/>
        </w:rPr>
        <w:t xml:space="preserve"> </w:t>
      </w:r>
      <w:r w:rsidR="00D050CA" w:rsidRPr="00D050CA">
        <w:rPr>
          <w:rFonts w:ascii="Times New Roman" w:hAnsi="Times New Roman" w:cs="Times New Roman"/>
          <w:sz w:val="28"/>
          <w:szCs w:val="28"/>
        </w:rPr>
        <w:t>правонарушителей</w:t>
      </w:r>
      <w:r w:rsidRPr="00D050CA">
        <w:rPr>
          <w:rFonts w:ascii="Times New Roman" w:hAnsi="Times New Roman" w:cs="Times New Roman"/>
          <w:sz w:val="28"/>
          <w:szCs w:val="28"/>
        </w:rPr>
        <w:t xml:space="preserve">. В отношении </w:t>
      </w:r>
      <w:r w:rsidR="00D050CA" w:rsidRPr="00D050CA">
        <w:rPr>
          <w:rFonts w:ascii="Times New Roman" w:hAnsi="Times New Roman" w:cs="Times New Roman"/>
          <w:sz w:val="28"/>
          <w:szCs w:val="28"/>
        </w:rPr>
        <w:t>8</w:t>
      </w:r>
      <w:r w:rsidRPr="00D050CA">
        <w:rPr>
          <w:rFonts w:ascii="Times New Roman" w:hAnsi="Times New Roman" w:cs="Times New Roman"/>
          <w:sz w:val="28"/>
          <w:szCs w:val="28"/>
        </w:rPr>
        <w:t xml:space="preserve"> </w:t>
      </w:r>
      <w:r w:rsidR="00D050CA" w:rsidRPr="00D050CA">
        <w:rPr>
          <w:rFonts w:ascii="Times New Roman" w:hAnsi="Times New Roman" w:cs="Times New Roman"/>
          <w:sz w:val="28"/>
          <w:szCs w:val="28"/>
        </w:rPr>
        <w:t>человек</w:t>
      </w:r>
      <w:r w:rsidR="00D05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вынесены </w:t>
      </w:r>
      <w:r w:rsidR="007D223F">
        <w:rPr>
          <w:rFonts w:ascii="Times New Roman" w:hAnsi="Times New Roman" w:cs="Times New Roman"/>
          <w:sz w:val="28"/>
          <w:szCs w:val="28"/>
        </w:rPr>
        <w:t>постановления в</w:t>
      </w:r>
      <w:r>
        <w:rPr>
          <w:rFonts w:ascii="Times New Roman" w:hAnsi="Times New Roman" w:cs="Times New Roman"/>
          <w:sz w:val="28"/>
          <w:szCs w:val="28"/>
        </w:rPr>
        <w:t xml:space="preserve"> виде штрафов.</w:t>
      </w:r>
    </w:p>
    <w:p w14:paraId="42E67AD6" w14:textId="5A8F94D3" w:rsidR="00014A3A" w:rsidRPr="00D050CA" w:rsidRDefault="00D050CA" w:rsidP="00014A3A">
      <w:pPr>
        <w:pStyle w:val="ConsPlusNormal"/>
        <w:tabs>
          <w:tab w:val="left" w:pos="28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014A3A">
        <w:rPr>
          <w:rFonts w:ascii="Times New Roman" w:hAnsi="Times New Roman" w:cs="Times New Roman"/>
          <w:sz w:val="28"/>
          <w:szCs w:val="28"/>
        </w:rPr>
        <w:t xml:space="preserve">Анализ административных правонарушений, совершенных на территории </w:t>
      </w:r>
      <w:r w:rsidRPr="00D050CA">
        <w:rPr>
          <w:rFonts w:ascii="Times New Roman" w:hAnsi="Times New Roman" w:cs="Times New Roman"/>
          <w:sz w:val="28"/>
          <w:szCs w:val="28"/>
        </w:rPr>
        <w:t xml:space="preserve">Мичуринского сельского поселения </w:t>
      </w:r>
      <w:proofErr w:type="spellStart"/>
      <w:r w:rsidR="00014A3A">
        <w:rPr>
          <w:rFonts w:ascii="Times New Roman" w:hAnsi="Times New Roman" w:cs="Times New Roman"/>
          <w:sz w:val="28"/>
          <w:szCs w:val="28"/>
        </w:rPr>
        <w:t>Камышинского</w:t>
      </w:r>
      <w:proofErr w:type="spellEnd"/>
      <w:r w:rsidR="00014A3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050CA">
        <w:t xml:space="preserve"> </w:t>
      </w:r>
      <w:r w:rsidRPr="00D050CA">
        <w:rPr>
          <w:rFonts w:ascii="Times New Roman" w:hAnsi="Times New Roman" w:cs="Times New Roman"/>
          <w:sz w:val="28"/>
          <w:szCs w:val="28"/>
        </w:rPr>
        <w:t>Волгоградской области</w:t>
      </w:r>
      <w:r w:rsidR="00014A3A">
        <w:rPr>
          <w:rFonts w:ascii="Times New Roman" w:hAnsi="Times New Roman" w:cs="Times New Roman"/>
          <w:sz w:val="28"/>
          <w:szCs w:val="28"/>
        </w:rPr>
        <w:t xml:space="preserve"> </w:t>
      </w:r>
      <w:r w:rsidR="00186319">
        <w:rPr>
          <w:rFonts w:ascii="Times New Roman" w:hAnsi="Times New Roman" w:cs="Times New Roman"/>
          <w:sz w:val="28"/>
          <w:szCs w:val="28"/>
        </w:rPr>
        <w:t>в</w:t>
      </w:r>
      <w:r w:rsidR="007D22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223F">
        <w:rPr>
          <w:rFonts w:ascii="Times New Roman" w:hAnsi="Times New Roman" w:cs="Times New Roman"/>
          <w:sz w:val="28"/>
          <w:szCs w:val="28"/>
        </w:rPr>
        <w:t xml:space="preserve"> полугодии</w:t>
      </w:r>
      <w:r w:rsidR="00186319">
        <w:rPr>
          <w:rFonts w:ascii="Times New Roman" w:hAnsi="Times New Roman" w:cs="Times New Roman"/>
          <w:sz w:val="28"/>
          <w:szCs w:val="28"/>
        </w:rPr>
        <w:t xml:space="preserve"> </w:t>
      </w:r>
      <w:r w:rsidR="00186319" w:rsidRPr="00D050CA">
        <w:rPr>
          <w:rFonts w:ascii="Times New Roman" w:hAnsi="Times New Roman" w:cs="Times New Roman"/>
          <w:sz w:val="28"/>
          <w:szCs w:val="28"/>
        </w:rPr>
        <w:t>202</w:t>
      </w:r>
      <w:r w:rsidRPr="00D050CA">
        <w:rPr>
          <w:rFonts w:ascii="Times New Roman" w:hAnsi="Times New Roman" w:cs="Times New Roman"/>
          <w:sz w:val="28"/>
          <w:szCs w:val="28"/>
        </w:rPr>
        <w:t>6 года</w:t>
      </w:r>
      <w:r w:rsidR="00186319" w:rsidRPr="00D050CA">
        <w:rPr>
          <w:rFonts w:ascii="Times New Roman" w:hAnsi="Times New Roman" w:cs="Times New Roman"/>
          <w:sz w:val="28"/>
          <w:szCs w:val="28"/>
        </w:rPr>
        <w:t>,</w:t>
      </w:r>
      <w:r w:rsidR="00014A3A" w:rsidRPr="00D050CA">
        <w:rPr>
          <w:rFonts w:ascii="Times New Roman" w:hAnsi="Times New Roman" w:cs="Times New Roman"/>
          <w:sz w:val="28"/>
          <w:szCs w:val="28"/>
        </w:rPr>
        <w:t xml:space="preserve"> свидетельствует о том, что основная масса правонарушений </w:t>
      </w:r>
      <w:r w:rsidR="00186319" w:rsidRPr="00D050CA">
        <w:rPr>
          <w:rFonts w:ascii="Times New Roman" w:hAnsi="Times New Roman" w:cs="Times New Roman"/>
          <w:sz w:val="28"/>
          <w:szCs w:val="28"/>
        </w:rPr>
        <w:t>совершается в</w:t>
      </w:r>
      <w:r>
        <w:rPr>
          <w:rFonts w:ascii="Times New Roman" w:hAnsi="Times New Roman" w:cs="Times New Roman"/>
          <w:sz w:val="28"/>
          <w:szCs w:val="28"/>
        </w:rPr>
        <w:t xml:space="preserve"> сфере нарушения П</w:t>
      </w:r>
      <w:r w:rsidR="00014A3A" w:rsidRPr="00D050CA">
        <w:rPr>
          <w:rFonts w:ascii="Times New Roman" w:hAnsi="Times New Roman" w:cs="Times New Roman"/>
          <w:sz w:val="28"/>
          <w:szCs w:val="28"/>
        </w:rPr>
        <w:t>равил благоустройства территори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050CA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F0341A1" w14:textId="18206D89" w:rsidR="00014A3A" w:rsidRDefault="00014A3A" w:rsidP="00014A3A">
      <w:pPr>
        <w:spacing w:after="0" w:line="240" w:lineRule="auto"/>
        <w:ind w:firstLine="720"/>
        <w:jc w:val="both"/>
        <w:rPr>
          <w:rStyle w:val="FontStyle13"/>
          <w:sz w:val="28"/>
          <w:szCs w:val="28"/>
        </w:rPr>
      </w:pPr>
      <w:r w:rsidRPr="00D050CA">
        <w:rPr>
          <w:rFonts w:ascii="Times New Roman" w:hAnsi="Times New Roman" w:cs="Times New Roman"/>
          <w:sz w:val="28"/>
          <w:szCs w:val="28"/>
        </w:rPr>
        <w:t>В</w:t>
      </w:r>
      <w:r w:rsidR="007D223F" w:rsidRPr="00D050CA">
        <w:rPr>
          <w:rFonts w:ascii="Times New Roman" w:hAnsi="Times New Roman" w:cs="Times New Roman"/>
          <w:sz w:val="28"/>
          <w:szCs w:val="28"/>
        </w:rPr>
        <w:t xml:space="preserve"> </w:t>
      </w:r>
      <w:r w:rsidR="00D050CA" w:rsidRPr="00D050CA">
        <w:rPr>
          <w:rFonts w:ascii="Times New Roman" w:hAnsi="Times New Roman" w:cs="Times New Roman"/>
          <w:sz w:val="28"/>
          <w:szCs w:val="28"/>
        </w:rPr>
        <w:t>1</w:t>
      </w:r>
      <w:r w:rsidR="007D223F" w:rsidRPr="00D050CA">
        <w:rPr>
          <w:rFonts w:ascii="Times New Roman" w:hAnsi="Times New Roman" w:cs="Times New Roman"/>
          <w:sz w:val="28"/>
          <w:szCs w:val="28"/>
        </w:rPr>
        <w:t xml:space="preserve"> полугодии</w:t>
      </w:r>
      <w:r w:rsidRPr="00D050CA">
        <w:rPr>
          <w:rFonts w:ascii="Times New Roman" w:hAnsi="Times New Roman" w:cs="Times New Roman"/>
          <w:sz w:val="28"/>
          <w:szCs w:val="28"/>
        </w:rPr>
        <w:t xml:space="preserve"> 202</w:t>
      </w:r>
      <w:r w:rsidR="00D050CA" w:rsidRPr="00D050CA">
        <w:rPr>
          <w:rFonts w:ascii="Times New Roman" w:hAnsi="Times New Roman" w:cs="Times New Roman"/>
          <w:sz w:val="28"/>
          <w:szCs w:val="28"/>
        </w:rPr>
        <w:t>6</w:t>
      </w:r>
      <w:r w:rsidRPr="00D050CA">
        <w:rPr>
          <w:rFonts w:ascii="Times New Roman" w:hAnsi="Times New Roman" w:cs="Times New Roman"/>
          <w:sz w:val="28"/>
          <w:szCs w:val="28"/>
        </w:rPr>
        <w:t xml:space="preserve"> год</w:t>
      </w:r>
      <w:r w:rsidR="007D223F" w:rsidRPr="00D050CA">
        <w:rPr>
          <w:rFonts w:ascii="Times New Roman" w:hAnsi="Times New Roman" w:cs="Times New Roman"/>
          <w:sz w:val="28"/>
          <w:szCs w:val="28"/>
        </w:rPr>
        <w:t>а</w:t>
      </w:r>
      <w:r w:rsidRPr="00D050CA">
        <w:rPr>
          <w:rFonts w:ascii="Times New Roman" w:hAnsi="Times New Roman" w:cs="Times New Roman"/>
          <w:sz w:val="28"/>
          <w:szCs w:val="28"/>
        </w:rPr>
        <w:t xml:space="preserve"> ответственным секретарем </w:t>
      </w:r>
      <w:r w:rsidR="00D050CA" w:rsidRPr="00D050CA">
        <w:rPr>
          <w:rFonts w:ascii="Times New Roman" w:hAnsi="Times New Roman" w:cs="Times New Roman"/>
          <w:sz w:val="28"/>
          <w:szCs w:val="28"/>
        </w:rPr>
        <w:t>и членами</w:t>
      </w:r>
      <w:r w:rsidR="00D050CA">
        <w:rPr>
          <w:rFonts w:ascii="Times New Roman" w:hAnsi="Times New Roman" w:cs="Times New Roman"/>
          <w:sz w:val="28"/>
          <w:szCs w:val="28"/>
        </w:rPr>
        <w:t xml:space="preserve"> комиссии 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ерриториальной административной комиссии</w:t>
      </w:r>
      <w:r w:rsidR="00D050CA" w:rsidRPr="00D050CA">
        <w:t xml:space="preserve"> </w:t>
      </w:r>
      <w:r w:rsidR="00D050CA" w:rsidRPr="00D050CA">
        <w:rPr>
          <w:rFonts w:ascii="Times New Roman" w:hAnsi="Times New Roman" w:cs="Times New Roman"/>
          <w:sz w:val="28"/>
          <w:szCs w:val="28"/>
        </w:rPr>
        <w:t>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050CA" w:rsidRPr="00D050CA">
        <w:t xml:space="preserve"> </w:t>
      </w:r>
      <w:r w:rsidR="00D050CA" w:rsidRPr="00D050CA">
        <w:rPr>
          <w:rFonts w:ascii="Times New Roman" w:hAnsi="Times New Roman" w:cs="Times New Roman"/>
          <w:sz w:val="28"/>
          <w:szCs w:val="28"/>
        </w:rPr>
        <w:t>Волгоградской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еженедельно ос</w:t>
      </w:r>
      <w:r w:rsidR="00D050CA">
        <w:rPr>
          <w:rFonts w:ascii="Times New Roman" w:hAnsi="Times New Roman" w:cs="Times New Roman"/>
          <w:sz w:val="28"/>
          <w:szCs w:val="28"/>
        </w:rPr>
        <w:t xml:space="preserve">уществлялись выезды в поселения, </w:t>
      </w:r>
      <w:r>
        <w:rPr>
          <w:rStyle w:val="FontStyle13"/>
          <w:sz w:val="28"/>
          <w:szCs w:val="28"/>
        </w:rPr>
        <w:t xml:space="preserve">с целью выявления нарушений требований особого  противопожарного режима, нарушений </w:t>
      </w:r>
      <w:r w:rsidR="00D050CA">
        <w:rPr>
          <w:rStyle w:val="FontStyle13"/>
          <w:sz w:val="28"/>
          <w:szCs w:val="28"/>
        </w:rPr>
        <w:t>П</w:t>
      </w:r>
      <w:r>
        <w:rPr>
          <w:rStyle w:val="FontStyle13"/>
          <w:sz w:val="28"/>
          <w:szCs w:val="28"/>
        </w:rPr>
        <w:t xml:space="preserve">равил благоустройства </w:t>
      </w:r>
      <w:r w:rsidR="00D050CA">
        <w:rPr>
          <w:rStyle w:val="FontStyle13"/>
          <w:sz w:val="28"/>
          <w:szCs w:val="28"/>
        </w:rPr>
        <w:t xml:space="preserve">территории Мичуринского сельского поселения </w:t>
      </w:r>
      <w:r>
        <w:rPr>
          <w:rStyle w:val="FontStyle1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FontStyle13"/>
          <w:sz w:val="28"/>
          <w:szCs w:val="28"/>
        </w:rPr>
        <w:t>и привлечения виновных лиц  к административной ответственности, предусмотренной федеральным законодательством и законодательством Волгоградской области.</w:t>
      </w:r>
    </w:p>
    <w:p w14:paraId="5AF987D1" w14:textId="77777777" w:rsidR="00D718AC" w:rsidRDefault="00D718AC"/>
    <w:sectPr w:rsidR="00D718AC" w:rsidSect="00D71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3A"/>
    <w:rsid w:val="00014A3A"/>
    <w:rsid w:val="00186319"/>
    <w:rsid w:val="003D5AA4"/>
    <w:rsid w:val="00515007"/>
    <w:rsid w:val="007D223F"/>
    <w:rsid w:val="00A05831"/>
    <w:rsid w:val="00A630E4"/>
    <w:rsid w:val="00AD1018"/>
    <w:rsid w:val="00D050CA"/>
    <w:rsid w:val="00D7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C275"/>
  <w15:docId w15:val="{8487C78D-A8DC-40A5-AC42-10E0BD2F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A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4A3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rsid w:val="00014A3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200</Words>
  <Characters>1143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5</cp:revision>
  <dcterms:created xsi:type="dcterms:W3CDTF">2026-03-05T06:53:00Z</dcterms:created>
  <dcterms:modified xsi:type="dcterms:W3CDTF">2026-06-22T10:59:00Z</dcterms:modified>
</cp:coreProperties>
</file>